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50" w:rsidRDefault="00ED6950" w:rsidP="004E0F8D">
      <w:pPr>
        <w:jc w:val="center"/>
      </w:pPr>
      <w:bookmarkStart w:id="0" w:name="_GoBack"/>
      <w:bookmarkEnd w:id="0"/>
    </w:p>
    <w:p w:rsidR="00B9778B" w:rsidRPr="006A43D2" w:rsidRDefault="005C6215" w:rsidP="006A43D2">
      <w:pPr>
        <w:shd w:val="clear" w:color="auto" w:fill="E36C0A" w:themeFill="accent6" w:themeFillShade="BF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>Bridges Project Service Summary</w:t>
      </w:r>
    </w:p>
    <w:p w:rsidR="00361FE5" w:rsidRDefault="00361FE5" w:rsidP="00B9778B">
      <w:pPr>
        <w:spacing w:after="0"/>
        <w:rPr>
          <w:b/>
          <w:sz w:val="20"/>
          <w:szCs w:val="20"/>
          <w:u w:val="single"/>
        </w:rPr>
      </w:pPr>
    </w:p>
    <w:p w:rsidR="00B9778B" w:rsidRPr="00055F8D" w:rsidRDefault="00B9778B" w:rsidP="00361FE5">
      <w:pPr>
        <w:shd w:val="clear" w:color="auto" w:fill="FABF8F" w:themeFill="accent6" w:themeFillTint="99"/>
        <w:spacing w:after="0"/>
        <w:rPr>
          <w:b/>
          <w:sz w:val="20"/>
          <w:szCs w:val="20"/>
          <w:u w:val="single"/>
        </w:rPr>
      </w:pPr>
      <w:r w:rsidRPr="00055F8D">
        <w:rPr>
          <w:b/>
          <w:sz w:val="20"/>
          <w:szCs w:val="20"/>
          <w:u w:val="single"/>
        </w:rPr>
        <w:t>Education and Employability Team</w:t>
      </w:r>
    </w:p>
    <w:p w:rsidR="00F27998" w:rsidRDefault="00F27998" w:rsidP="00043757">
      <w:pPr>
        <w:shd w:val="clear" w:color="auto" w:fill="FFFFFF"/>
        <w:spacing w:before="100" w:beforeAutospacing="1" w:after="0" w:line="240" w:lineRule="auto"/>
        <w:jc w:val="both"/>
        <w:outlineLvl w:val="1"/>
        <w:rPr>
          <w:b/>
          <w:sz w:val="20"/>
          <w:szCs w:val="20"/>
        </w:rPr>
      </w:pPr>
    </w:p>
    <w:p w:rsidR="00B9778B" w:rsidRPr="006A43D2" w:rsidRDefault="00B9778B" w:rsidP="00043757">
      <w:pPr>
        <w:shd w:val="clear" w:color="auto" w:fill="FFFFFF"/>
        <w:spacing w:before="100" w:beforeAutospacing="1" w:after="0" w:line="240" w:lineRule="auto"/>
        <w:jc w:val="both"/>
        <w:outlineLvl w:val="1"/>
        <w:rPr>
          <w:b/>
          <w:sz w:val="20"/>
          <w:szCs w:val="20"/>
        </w:rPr>
      </w:pPr>
      <w:r w:rsidRPr="006A43D2">
        <w:rPr>
          <w:b/>
          <w:sz w:val="20"/>
          <w:szCs w:val="20"/>
        </w:rPr>
        <w:t>Education and Employability Coordinator</w:t>
      </w:r>
      <w:r w:rsidR="0045496C" w:rsidRPr="006A43D2">
        <w:rPr>
          <w:b/>
          <w:sz w:val="20"/>
          <w:szCs w:val="20"/>
        </w:rPr>
        <w:tab/>
      </w:r>
      <w:r w:rsidR="0045496C" w:rsidRPr="006A43D2">
        <w:rPr>
          <w:b/>
          <w:sz w:val="20"/>
          <w:szCs w:val="20"/>
        </w:rPr>
        <w:tab/>
      </w:r>
      <w:r w:rsidR="0045496C" w:rsidRPr="006A43D2">
        <w:rPr>
          <w:b/>
          <w:sz w:val="20"/>
          <w:szCs w:val="20"/>
        </w:rPr>
        <w:tab/>
      </w:r>
      <w:r w:rsidRPr="006A43D2">
        <w:rPr>
          <w:b/>
          <w:sz w:val="20"/>
          <w:szCs w:val="20"/>
        </w:rPr>
        <w:t>Age 12 – 21</w:t>
      </w:r>
      <w:r w:rsidRPr="006A43D2">
        <w:rPr>
          <w:b/>
          <w:sz w:val="20"/>
          <w:szCs w:val="20"/>
        </w:rPr>
        <w:tab/>
      </w:r>
      <w:r w:rsidRPr="006A43D2">
        <w:rPr>
          <w:b/>
          <w:sz w:val="20"/>
          <w:szCs w:val="20"/>
        </w:rPr>
        <w:tab/>
        <w:t>East Lothian</w:t>
      </w:r>
    </w:p>
    <w:p w:rsidR="00B9778B" w:rsidRDefault="00B9778B" w:rsidP="00043757">
      <w:pPr>
        <w:pStyle w:val="ListParagraph"/>
        <w:numPr>
          <w:ilvl w:val="0"/>
          <w:numId w:val="7"/>
        </w:numPr>
        <w:shd w:val="clear" w:color="auto" w:fill="FFFFFF"/>
        <w:spacing w:before="100" w:beforeAutospacing="1"/>
        <w:jc w:val="both"/>
        <w:outlineLvl w:val="1"/>
        <w:rPr>
          <w:sz w:val="20"/>
          <w:szCs w:val="20"/>
        </w:rPr>
      </w:pPr>
      <w:r w:rsidRPr="00B9778B">
        <w:rPr>
          <w:sz w:val="20"/>
          <w:szCs w:val="20"/>
        </w:rPr>
        <w:t>Manages the E</w:t>
      </w:r>
      <w:r>
        <w:rPr>
          <w:sz w:val="20"/>
          <w:szCs w:val="20"/>
        </w:rPr>
        <w:t>ducation and Employability team</w:t>
      </w:r>
      <w:r w:rsidR="00ED21ED">
        <w:rPr>
          <w:sz w:val="20"/>
          <w:szCs w:val="20"/>
        </w:rPr>
        <w:t>, overseeing day to day operation</w:t>
      </w:r>
      <w:r>
        <w:rPr>
          <w:sz w:val="20"/>
          <w:szCs w:val="20"/>
        </w:rPr>
        <w:t xml:space="preserve"> </w:t>
      </w:r>
    </w:p>
    <w:p w:rsidR="00234851" w:rsidRDefault="00B9778B" w:rsidP="0023485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Allocates referrals in to</w:t>
      </w:r>
      <w:r w:rsidR="00227D73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team and works in partnership with </w:t>
      </w:r>
      <w:r w:rsidR="00234851">
        <w:rPr>
          <w:sz w:val="20"/>
          <w:szCs w:val="20"/>
        </w:rPr>
        <w:t>a variety of external colleagues</w:t>
      </w:r>
    </w:p>
    <w:p w:rsidR="00234851" w:rsidRPr="00234851" w:rsidRDefault="00234851" w:rsidP="0023485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 w:rsidRPr="00234851">
        <w:rPr>
          <w:bCs/>
          <w:sz w:val="20"/>
          <w:szCs w:val="20"/>
        </w:rPr>
        <w:t xml:space="preserve">Delivers an effective employability casework service </w:t>
      </w:r>
      <w:r w:rsidR="00874B4E">
        <w:rPr>
          <w:bCs/>
          <w:sz w:val="20"/>
          <w:szCs w:val="20"/>
        </w:rPr>
        <w:t>to young people</w:t>
      </w:r>
    </w:p>
    <w:p w:rsidR="00234851" w:rsidRPr="00234851" w:rsidRDefault="00874B4E" w:rsidP="0023485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outlineLvl w:val="1"/>
        <w:rPr>
          <w:b/>
          <w:color w:val="00B0F0"/>
          <w:sz w:val="24"/>
          <w:szCs w:val="24"/>
        </w:rPr>
      </w:pPr>
      <w:r>
        <w:rPr>
          <w:color w:val="000000"/>
          <w:sz w:val="20"/>
          <w:szCs w:val="20"/>
        </w:rPr>
        <w:t>S</w:t>
      </w:r>
      <w:r w:rsidR="00234851">
        <w:rPr>
          <w:color w:val="000000"/>
          <w:sz w:val="20"/>
          <w:szCs w:val="20"/>
        </w:rPr>
        <w:t xml:space="preserve">upport to </w:t>
      </w:r>
      <w:r w:rsidR="00234851" w:rsidRPr="0045496C">
        <w:rPr>
          <w:color w:val="000000"/>
          <w:sz w:val="20"/>
          <w:szCs w:val="20"/>
        </w:rPr>
        <w:t xml:space="preserve">progress </w:t>
      </w:r>
      <w:r w:rsidR="00234851">
        <w:rPr>
          <w:color w:val="000000"/>
          <w:sz w:val="20"/>
          <w:szCs w:val="20"/>
        </w:rPr>
        <w:t xml:space="preserve">in to opportunities such as employment, further </w:t>
      </w:r>
      <w:r w:rsidR="00A319C6">
        <w:rPr>
          <w:color w:val="000000"/>
          <w:sz w:val="20"/>
          <w:szCs w:val="20"/>
        </w:rPr>
        <w:t>education and</w:t>
      </w:r>
      <w:r w:rsidR="00234851">
        <w:rPr>
          <w:color w:val="000000"/>
          <w:sz w:val="20"/>
          <w:szCs w:val="20"/>
        </w:rPr>
        <w:t xml:space="preserve"> training</w:t>
      </w:r>
      <w:r w:rsidR="00234851" w:rsidRPr="0045496C">
        <w:rPr>
          <w:color w:val="000000"/>
          <w:sz w:val="20"/>
          <w:szCs w:val="20"/>
        </w:rPr>
        <w:t xml:space="preserve"> </w:t>
      </w:r>
    </w:p>
    <w:p w:rsidR="00ED21ED" w:rsidRPr="00234851" w:rsidRDefault="0045496C" w:rsidP="00BC2A1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Referrals to this service can be made at any time</w:t>
      </w:r>
    </w:p>
    <w:p w:rsidR="00B9778B" w:rsidRPr="006A43D2" w:rsidRDefault="0045496C" w:rsidP="00BC2A1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b/>
          <w:sz w:val="20"/>
          <w:szCs w:val="20"/>
        </w:rPr>
      </w:pPr>
      <w:r w:rsidRPr="006A43D2">
        <w:rPr>
          <w:b/>
          <w:sz w:val="20"/>
          <w:szCs w:val="20"/>
        </w:rPr>
        <w:t>Employa</w:t>
      </w:r>
      <w:r w:rsidR="00A2007D">
        <w:rPr>
          <w:b/>
          <w:sz w:val="20"/>
          <w:szCs w:val="20"/>
        </w:rPr>
        <w:t>bility Support Worker (Schools), Way2Work</w:t>
      </w:r>
      <w:r w:rsidRPr="006A43D2">
        <w:rPr>
          <w:b/>
          <w:sz w:val="20"/>
          <w:szCs w:val="20"/>
        </w:rPr>
        <w:tab/>
      </w:r>
      <w:r w:rsidR="00A2007D">
        <w:rPr>
          <w:b/>
          <w:sz w:val="20"/>
          <w:szCs w:val="20"/>
        </w:rPr>
        <w:tab/>
      </w:r>
      <w:r w:rsidRPr="006A43D2">
        <w:rPr>
          <w:b/>
          <w:sz w:val="20"/>
          <w:szCs w:val="20"/>
        </w:rPr>
        <w:t>S4</w:t>
      </w:r>
      <w:r w:rsidRPr="006A43D2">
        <w:rPr>
          <w:b/>
          <w:sz w:val="20"/>
          <w:szCs w:val="20"/>
        </w:rPr>
        <w:tab/>
      </w:r>
      <w:r w:rsidRPr="006A43D2">
        <w:rPr>
          <w:b/>
          <w:sz w:val="20"/>
          <w:szCs w:val="20"/>
        </w:rPr>
        <w:tab/>
      </w:r>
      <w:r w:rsidRPr="006A43D2">
        <w:rPr>
          <w:b/>
          <w:sz w:val="20"/>
          <w:szCs w:val="20"/>
        </w:rPr>
        <w:tab/>
        <w:t>East Lothian</w:t>
      </w:r>
    </w:p>
    <w:p w:rsidR="0045496C" w:rsidRPr="0045496C" w:rsidRDefault="006A43D2" w:rsidP="004549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outlineLvl w:val="1"/>
        <w:rPr>
          <w:b/>
          <w:color w:val="00B0F0"/>
          <w:sz w:val="24"/>
          <w:szCs w:val="24"/>
        </w:rPr>
      </w:pPr>
      <w:r>
        <w:rPr>
          <w:color w:val="000000"/>
          <w:sz w:val="20"/>
          <w:szCs w:val="20"/>
        </w:rPr>
        <w:t>Y</w:t>
      </w:r>
      <w:r w:rsidR="0045496C" w:rsidRPr="0045496C">
        <w:rPr>
          <w:color w:val="000000"/>
          <w:sz w:val="20"/>
          <w:szCs w:val="20"/>
        </w:rPr>
        <w:t>earlong e</w:t>
      </w:r>
      <w:r w:rsidR="00234851">
        <w:rPr>
          <w:color w:val="000000"/>
          <w:sz w:val="20"/>
          <w:szCs w:val="20"/>
        </w:rPr>
        <w:t>mployability skills programmes for</w:t>
      </w:r>
      <w:r w:rsidR="00A363D4">
        <w:rPr>
          <w:color w:val="000000"/>
          <w:sz w:val="20"/>
          <w:szCs w:val="20"/>
        </w:rPr>
        <w:t xml:space="preserve"> young people in S4 at </w:t>
      </w:r>
      <w:r w:rsidR="0045496C" w:rsidRPr="0045496C">
        <w:rPr>
          <w:color w:val="000000"/>
          <w:sz w:val="20"/>
          <w:szCs w:val="20"/>
        </w:rPr>
        <w:t xml:space="preserve">6 </w:t>
      </w:r>
      <w:r w:rsidR="0045496C">
        <w:rPr>
          <w:color w:val="000000"/>
          <w:sz w:val="20"/>
          <w:szCs w:val="20"/>
        </w:rPr>
        <w:t>high schools in</w:t>
      </w:r>
      <w:r w:rsidR="0045496C" w:rsidRPr="0045496C">
        <w:rPr>
          <w:color w:val="000000"/>
          <w:sz w:val="20"/>
          <w:szCs w:val="20"/>
        </w:rPr>
        <w:t xml:space="preserve"> East</w:t>
      </w:r>
      <w:r w:rsidR="0045496C">
        <w:rPr>
          <w:color w:val="000000"/>
          <w:sz w:val="20"/>
          <w:szCs w:val="20"/>
        </w:rPr>
        <w:t xml:space="preserve"> Lothian</w:t>
      </w:r>
    </w:p>
    <w:p w:rsidR="0045496C" w:rsidRPr="0045496C" w:rsidRDefault="00234851" w:rsidP="004549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outlineLvl w:val="1"/>
        <w:rPr>
          <w:b/>
          <w:color w:val="00B0F0"/>
          <w:sz w:val="24"/>
          <w:szCs w:val="24"/>
        </w:rPr>
      </w:pPr>
      <w:r>
        <w:rPr>
          <w:color w:val="000000"/>
          <w:sz w:val="20"/>
          <w:szCs w:val="20"/>
        </w:rPr>
        <w:t xml:space="preserve">Provides tailored support packages for </w:t>
      </w:r>
      <w:r w:rsidR="0045496C" w:rsidRPr="0045496C">
        <w:rPr>
          <w:color w:val="000000"/>
          <w:sz w:val="20"/>
          <w:szCs w:val="20"/>
        </w:rPr>
        <w:t xml:space="preserve">young people enabling them to create and realise their career pathways </w:t>
      </w:r>
    </w:p>
    <w:p w:rsidR="0045496C" w:rsidRPr="000D2518" w:rsidRDefault="0045496C" w:rsidP="004549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outlineLvl w:val="1"/>
        <w:rPr>
          <w:b/>
          <w:color w:val="00B0F0"/>
          <w:sz w:val="24"/>
          <w:szCs w:val="24"/>
        </w:rPr>
      </w:pPr>
      <w:r>
        <w:rPr>
          <w:color w:val="000000"/>
          <w:sz w:val="20"/>
          <w:szCs w:val="20"/>
        </w:rPr>
        <w:t xml:space="preserve">Support to </w:t>
      </w:r>
      <w:r w:rsidRPr="0045496C">
        <w:rPr>
          <w:color w:val="000000"/>
          <w:sz w:val="20"/>
          <w:szCs w:val="20"/>
        </w:rPr>
        <w:t xml:space="preserve">progress </w:t>
      </w:r>
      <w:r>
        <w:rPr>
          <w:color w:val="000000"/>
          <w:sz w:val="20"/>
          <w:szCs w:val="20"/>
        </w:rPr>
        <w:t>in to post school opportunities</w:t>
      </w:r>
      <w:r w:rsidRPr="0045496C">
        <w:rPr>
          <w:color w:val="000000"/>
          <w:sz w:val="20"/>
          <w:szCs w:val="20"/>
        </w:rPr>
        <w:t xml:space="preserve"> </w:t>
      </w:r>
    </w:p>
    <w:p w:rsidR="000D2518" w:rsidRPr="00292696" w:rsidRDefault="000D2518" w:rsidP="0045496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outlineLvl w:val="1"/>
        <w:rPr>
          <w:b/>
          <w:color w:val="00B0F0"/>
          <w:sz w:val="24"/>
          <w:szCs w:val="24"/>
        </w:rPr>
      </w:pPr>
      <w:r w:rsidRPr="00292696">
        <w:rPr>
          <w:b/>
          <w:color w:val="000000"/>
          <w:sz w:val="20"/>
          <w:szCs w:val="20"/>
        </w:rPr>
        <w:t>Referrals are made once per year by schools. We do not accept rolling referrals.</w:t>
      </w:r>
    </w:p>
    <w:p w:rsidR="006A43D2" w:rsidRDefault="006A43D2" w:rsidP="006A43D2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GIRFEC Support Worker, </w:t>
      </w:r>
      <w:r w:rsidRPr="009909FA">
        <w:rPr>
          <w:b/>
          <w:color w:val="000000"/>
          <w:sz w:val="20"/>
          <w:szCs w:val="20"/>
          <w:shd w:val="clear" w:color="auto" w:fill="FFFFFF"/>
        </w:rPr>
        <w:t>Inclusion Suppo</w:t>
      </w:r>
      <w:r>
        <w:rPr>
          <w:b/>
          <w:color w:val="000000"/>
          <w:sz w:val="20"/>
          <w:szCs w:val="20"/>
          <w:shd w:val="clear" w:color="auto" w:fill="FFFFFF"/>
        </w:rPr>
        <w:t>rt Service</w:t>
      </w:r>
      <w:r>
        <w:rPr>
          <w:b/>
          <w:color w:val="000000"/>
          <w:sz w:val="20"/>
          <w:szCs w:val="20"/>
          <w:shd w:val="clear" w:color="auto" w:fill="FFFFFF"/>
        </w:rPr>
        <w:tab/>
      </w:r>
      <w:r>
        <w:rPr>
          <w:b/>
          <w:color w:val="000000"/>
          <w:sz w:val="20"/>
          <w:szCs w:val="20"/>
          <w:shd w:val="clear" w:color="auto" w:fill="FFFFFF"/>
        </w:rPr>
        <w:tab/>
      </w:r>
      <w:r w:rsidR="00234851">
        <w:rPr>
          <w:b/>
          <w:color w:val="000000"/>
          <w:sz w:val="20"/>
          <w:szCs w:val="20"/>
          <w:shd w:val="clear" w:color="auto" w:fill="FFFFFF"/>
        </w:rPr>
        <w:t>S2 – S6</w:t>
      </w:r>
      <w:r w:rsidRPr="009909FA">
        <w:rPr>
          <w:b/>
          <w:color w:val="000000"/>
          <w:sz w:val="20"/>
          <w:szCs w:val="20"/>
          <w:shd w:val="clear" w:color="auto" w:fill="FFFFFF"/>
        </w:rPr>
        <w:tab/>
      </w:r>
      <w:r w:rsidRPr="009909FA">
        <w:rPr>
          <w:b/>
          <w:color w:val="000000"/>
          <w:sz w:val="20"/>
          <w:szCs w:val="20"/>
          <w:shd w:val="clear" w:color="auto" w:fill="FFFFFF"/>
        </w:rPr>
        <w:tab/>
      </w:r>
      <w:r w:rsidR="00292696">
        <w:rPr>
          <w:b/>
          <w:color w:val="000000"/>
          <w:sz w:val="20"/>
          <w:szCs w:val="20"/>
          <w:shd w:val="clear" w:color="auto" w:fill="FFFFFF"/>
        </w:rPr>
        <w:tab/>
      </w:r>
      <w:r w:rsidRPr="009909FA">
        <w:rPr>
          <w:b/>
          <w:color w:val="000000"/>
          <w:sz w:val="20"/>
          <w:szCs w:val="20"/>
          <w:shd w:val="clear" w:color="auto" w:fill="FFFFFF"/>
        </w:rPr>
        <w:t>East Lothian</w:t>
      </w:r>
    </w:p>
    <w:p w:rsidR="006A43D2" w:rsidRDefault="00234851" w:rsidP="006A43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1"/>
        <w:rPr>
          <w:sz w:val="20"/>
          <w:szCs w:val="20"/>
        </w:rPr>
      </w:pPr>
      <w:r>
        <w:rPr>
          <w:sz w:val="20"/>
          <w:szCs w:val="20"/>
        </w:rPr>
        <w:t>Provides b</w:t>
      </w:r>
      <w:r w:rsidR="006A43D2" w:rsidRPr="006A43D2">
        <w:rPr>
          <w:sz w:val="20"/>
          <w:szCs w:val="20"/>
        </w:rPr>
        <w:t>espoke, individually tailored support packages t</w:t>
      </w:r>
      <w:r>
        <w:rPr>
          <w:sz w:val="20"/>
          <w:szCs w:val="20"/>
        </w:rPr>
        <w:t>o young people</w:t>
      </w:r>
      <w:r w:rsidR="006A43D2" w:rsidRPr="006A43D2">
        <w:rPr>
          <w:sz w:val="20"/>
          <w:szCs w:val="20"/>
        </w:rPr>
        <w:t xml:space="preserve"> not </w:t>
      </w:r>
      <w:r w:rsidR="006A43D2">
        <w:rPr>
          <w:sz w:val="20"/>
          <w:szCs w:val="20"/>
        </w:rPr>
        <w:t>engaging with mainstream school</w:t>
      </w:r>
    </w:p>
    <w:p w:rsidR="006A43D2" w:rsidRDefault="006A43D2" w:rsidP="006A43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1"/>
        <w:rPr>
          <w:sz w:val="20"/>
          <w:szCs w:val="20"/>
        </w:rPr>
      </w:pPr>
      <w:r>
        <w:rPr>
          <w:sz w:val="20"/>
          <w:szCs w:val="20"/>
        </w:rPr>
        <w:t>O</w:t>
      </w:r>
      <w:r w:rsidRPr="006A43D2">
        <w:rPr>
          <w:sz w:val="20"/>
          <w:szCs w:val="20"/>
        </w:rPr>
        <w:t>ne to one intervention an</w:t>
      </w:r>
      <w:r>
        <w:rPr>
          <w:sz w:val="20"/>
          <w:szCs w:val="20"/>
        </w:rPr>
        <w:t>d group learning opportunities</w:t>
      </w:r>
    </w:p>
    <w:p w:rsidR="006A43D2" w:rsidRDefault="006A43D2" w:rsidP="0004375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outlineLvl w:val="1"/>
        <w:rPr>
          <w:sz w:val="20"/>
          <w:szCs w:val="20"/>
        </w:rPr>
      </w:pPr>
      <w:r>
        <w:rPr>
          <w:sz w:val="20"/>
          <w:szCs w:val="20"/>
        </w:rPr>
        <w:t>Emotional wellbeing support</w:t>
      </w:r>
    </w:p>
    <w:p w:rsidR="006A43D2" w:rsidRPr="00623116" w:rsidRDefault="006A43D2" w:rsidP="00995E7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outlineLvl w:val="1"/>
        <w:rPr>
          <w:b/>
          <w:color w:val="00B0F0"/>
          <w:sz w:val="24"/>
          <w:szCs w:val="24"/>
        </w:rPr>
      </w:pPr>
      <w:r w:rsidRPr="006A43D2">
        <w:rPr>
          <w:sz w:val="20"/>
          <w:szCs w:val="20"/>
        </w:rPr>
        <w:t xml:space="preserve">Practical support to enable young people to progress in to meaningful and sustainable destinations </w:t>
      </w:r>
    </w:p>
    <w:p w:rsidR="00ED21ED" w:rsidRPr="00292696" w:rsidRDefault="00623116" w:rsidP="006A43D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outlineLvl w:val="1"/>
        <w:rPr>
          <w:b/>
          <w:color w:val="00B0F0"/>
          <w:sz w:val="24"/>
          <w:szCs w:val="24"/>
        </w:rPr>
      </w:pPr>
      <w:r w:rsidRPr="00234851">
        <w:rPr>
          <w:b/>
          <w:sz w:val="20"/>
          <w:szCs w:val="20"/>
        </w:rPr>
        <w:t>We do not accept dire</w:t>
      </w:r>
      <w:r w:rsidR="00234851" w:rsidRPr="00234851">
        <w:rPr>
          <w:b/>
          <w:sz w:val="20"/>
          <w:szCs w:val="20"/>
        </w:rPr>
        <w:t xml:space="preserve">ct referrals for this service </w:t>
      </w:r>
    </w:p>
    <w:p w:rsidR="00B9778B" w:rsidRDefault="000D2518" w:rsidP="00BC2A1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sz w:val="20"/>
          <w:szCs w:val="20"/>
          <w:lang w:eastAsia="en-GB"/>
        </w:rPr>
      </w:pPr>
      <w:r w:rsidRPr="00292696">
        <w:rPr>
          <w:rFonts w:eastAsia="Times New Roman"/>
          <w:b/>
          <w:sz w:val="20"/>
          <w:szCs w:val="20"/>
          <w:lang w:eastAsia="en-GB"/>
        </w:rPr>
        <w:t>Employability Support Worker 16+, Spark Your Future</w:t>
      </w:r>
      <w:r w:rsidR="00043757">
        <w:rPr>
          <w:rFonts w:eastAsia="Times New Roman"/>
          <w:b/>
          <w:sz w:val="20"/>
          <w:szCs w:val="20"/>
          <w:lang w:eastAsia="en-GB"/>
        </w:rPr>
        <w:tab/>
      </w:r>
      <w:r w:rsidRPr="00292696">
        <w:rPr>
          <w:rFonts w:eastAsia="Times New Roman"/>
          <w:b/>
          <w:sz w:val="20"/>
          <w:szCs w:val="20"/>
          <w:lang w:eastAsia="en-GB"/>
        </w:rPr>
        <w:t>Age</w:t>
      </w:r>
      <w:r w:rsidR="00292696" w:rsidRPr="00292696">
        <w:rPr>
          <w:rFonts w:eastAsia="Times New Roman"/>
          <w:b/>
          <w:sz w:val="20"/>
          <w:szCs w:val="20"/>
          <w:lang w:eastAsia="en-GB"/>
        </w:rPr>
        <w:t xml:space="preserve"> 16 - 24</w:t>
      </w:r>
      <w:r w:rsidR="00292696" w:rsidRPr="00292696">
        <w:rPr>
          <w:rFonts w:eastAsia="Times New Roman"/>
          <w:b/>
          <w:sz w:val="20"/>
          <w:szCs w:val="20"/>
          <w:lang w:eastAsia="en-GB"/>
        </w:rPr>
        <w:tab/>
      </w:r>
      <w:r w:rsidR="00292696" w:rsidRPr="00292696">
        <w:rPr>
          <w:rFonts w:eastAsia="Times New Roman"/>
          <w:b/>
          <w:sz w:val="20"/>
          <w:szCs w:val="20"/>
          <w:lang w:eastAsia="en-GB"/>
        </w:rPr>
        <w:tab/>
      </w:r>
      <w:r w:rsidRPr="00292696">
        <w:rPr>
          <w:rFonts w:eastAsia="Times New Roman"/>
          <w:b/>
          <w:sz w:val="20"/>
          <w:szCs w:val="20"/>
          <w:lang w:eastAsia="en-GB"/>
        </w:rPr>
        <w:t xml:space="preserve">East Lothian </w:t>
      </w:r>
    </w:p>
    <w:p w:rsidR="00292696" w:rsidRPr="00292696" w:rsidRDefault="00A319C6" w:rsidP="0029269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E</w:t>
      </w:r>
      <w:r w:rsidR="00292696" w:rsidRPr="00292696">
        <w:rPr>
          <w:sz w:val="20"/>
          <w:szCs w:val="20"/>
        </w:rPr>
        <w:t>ffective casework and group work service for young people facing a combination of barriers</w:t>
      </w:r>
    </w:p>
    <w:p w:rsidR="00292696" w:rsidRPr="00292696" w:rsidRDefault="00292696" w:rsidP="0029269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 w:rsidRPr="00292696">
        <w:rPr>
          <w:sz w:val="20"/>
          <w:szCs w:val="20"/>
        </w:rPr>
        <w:t>Supports young people to gain employability skills, life skills and progress to meaningful opportunities</w:t>
      </w:r>
    </w:p>
    <w:p w:rsidR="00292696" w:rsidRDefault="00292696" w:rsidP="0029269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 w:rsidRPr="00292696">
        <w:rPr>
          <w:sz w:val="20"/>
          <w:szCs w:val="20"/>
        </w:rPr>
        <w:t>Provides vocational and industry specific accreditation and training</w:t>
      </w:r>
    </w:p>
    <w:p w:rsidR="00292696" w:rsidRDefault="00292696" w:rsidP="00292696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Support to gain confidence and skills required to gain employment, apprenticeships and further education</w:t>
      </w:r>
    </w:p>
    <w:p w:rsidR="00801976" w:rsidRPr="00EF63FF" w:rsidRDefault="00043757" w:rsidP="00BC2A1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Referrals to this service can be made at any time</w:t>
      </w:r>
    </w:p>
    <w:p w:rsidR="000D2518" w:rsidRDefault="00A2007D" w:rsidP="00BC2A1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sz w:val="20"/>
          <w:szCs w:val="20"/>
          <w:lang w:eastAsia="en-GB"/>
        </w:rPr>
      </w:pPr>
      <w:r w:rsidRPr="00043757">
        <w:rPr>
          <w:rFonts w:eastAsia="Times New Roman"/>
          <w:b/>
          <w:sz w:val="20"/>
          <w:szCs w:val="20"/>
          <w:lang w:eastAsia="en-GB"/>
        </w:rPr>
        <w:t>Educational</w:t>
      </w:r>
      <w:r w:rsidR="000D2518" w:rsidRPr="00043757">
        <w:rPr>
          <w:rFonts w:eastAsia="Times New Roman"/>
          <w:b/>
          <w:sz w:val="20"/>
          <w:szCs w:val="20"/>
          <w:lang w:eastAsia="en-GB"/>
        </w:rPr>
        <w:t xml:space="preserve"> Support Worker</w:t>
      </w:r>
      <w:r w:rsidR="00234851" w:rsidRPr="00043757">
        <w:rPr>
          <w:rFonts w:eastAsia="Times New Roman"/>
          <w:b/>
          <w:sz w:val="20"/>
          <w:szCs w:val="20"/>
          <w:lang w:eastAsia="en-GB"/>
        </w:rPr>
        <w:t>, Support2Thrive</w:t>
      </w:r>
      <w:r w:rsidR="00043757" w:rsidRPr="00043757">
        <w:rPr>
          <w:rFonts w:eastAsia="Times New Roman"/>
          <w:b/>
          <w:sz w:val="20"/>
          <w:szCs w:val="20"/>
          <w:lang w:eastAsia="en-GB"/>
        </w:rPr>
        <w:tab/>
      </w:r>
      <w:r w:rsidR="00043757" w:rsidRPr="00043757">
        <w:rPr>
          <w:rFonts w:eastAsia="Times New Roman"/>
          <w:b/>
          <w:sz w:val="20"/>
          <w:szCs w:val="20"/>
          <w:lang w:eastAsia="en-GB"/>
        </w:rPr>
        <w:tab/>
      </w:r>
      <w:r w:rsidR="00043757" w:rsidRPr="00043757">
        <w:rPr>
          <w:rFonts w:eastAsia="Times New Roman"/>
          <w:b/>
          <w:sz w:val="20"/>
          <w:szCs w:val="20"/>
          <w:lang w:eastAsia="en-GB"/>
        </w:rPr>
        <w:tab/>
      </w:r>
      <w:r w:rsidR="00292696" w:rsidRPr="00043757">
        <w:rPr>
          <w:rFonts w:eastAsia="Times New Roman"/>
          <w:b/>
          <w:sz w:val="20"/>
          <w:szCs w:val="20"/>
          <w:lang w:eastAsia="en-GB"/>
        </w:rPr>
        <w:t>Age 13 - 18</w:t>
      </w:r>
      <w:r w:rsidR="00043757" w:rsidRPr="00043757">
        <w:rPr>
          <w:rFonts w:eastAsia="Times New Roman"/>
          <w:b/>
          <w:sz w:val="20"/>
          <w:szCs w:val="20"/>
          <w:lang w:eastAsia="en-GB"/>
        </w:rPr>
        <w:tab/>
      </w:r>
      <w:r w:rsidR="00043757" w:rsidRPr="00043757">
        <w:rPr>
          <w:rFonts w:eastAsia="Times New Roman"/>
          <w:b/>
          <w:sz w:val="20"/>
          <w:szCs w:val="20"/>
          <w:lang w:eastAsia="en-GB"/>
        </w:rPr>
        <w:tab/>
      </w:r>
      <w:r w:rsidR="000D2518" w:rsidRPr="00043757">
        <w:rPr>
          <w:rFonts w:eastAsia="Times New Roman"/>
          <w:b/>
          <w:sz w:val="20"/>
          <w:szCs w:val="20"/>
          <w:lang w:eastAsia="en-GB"/>
        </w:rPr>
        <w:t>East Lothian and Midlothian</w:t>
      </w:r>
    </w:p>
    <w:p w:rsidR="00043757" w:rsidRPr="00292696" w:rsidRDefault="00043757" w:rsidP="0004375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 w:rsidRPr="00292696">
        <w:rPr>
          <w:sz w:val="20"/>
          <w:szCs w:val="20"/>
        </w:rPr>
        <w:t>An effective casework and group work service for young people facing a combination of barriers</w:t>
      </w:r>
    </w:p>
    <w:p w:rsidR="00043757" w:rsidRPr="00292696" w:rsidRDefault="00043757" w:rsidP="0004375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 w:rsidRPr="00292696">
        <w:rPr>
          <w:sz w:val="20"/>
          <w:szCs w:val="20"/>
        </w:rPr>
        <w:t>Supports young people to gain employability skills, life skills and progress to meaningful opportunities</w:t>
      </w:r>
    </w:p>
    <w:p w:rsidR="00043757" w:rsidRDefault="00043757" w:rsidP="0004375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 w:rsidRPr="00292696">
        <w:rPr>
          <w:sz w:val="20"/>
          <w:szCs w:val="20"/>
        </w:rPr>
        <w:t>Provides vocational and industry specific accreditation and training</w:t>
      </w:r>
    </w:p>
    <w:p w:rsidR="00043757" w:rsidRDefault="00043757" w:rsidP="0004375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Support to gain confidence and skills required to gain employment, apprenticeships and further education</w:t>
      </w:r>
    </w:p>
    <w:p w:rsidR="000D2518" w:rsidRDefault="00043757" w:rsidP="00BC2A1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Referrals to this service can be made at any time</w:t>
      </w:r>
    </w:p>
    <w:p w:rsidR="00EF63FF" w:rsidRDefault="00EF63FF" w:rsidP="00EF63FF">
      <w:p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</w:p>
    <w:p w:rsidR="00F27998" w:rsidRDefault="00F27998" w:rsidP="00EF63FF">
      <w:p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</w:p>
    <w:p w:rsidR="00F27998" w:rsidRDefault="00F27998" w:rsidP="00EF63FF">
      <w:p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</w:p>
    <w:p w:rsidR="00F27998" w:rsidRDefault="00F27998" w:rsidP="00EF63FF">
      <w:p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</w:p>
    <w:p w:rsidR="00EF63FF" w:rsidRPr="00EF63FF" w:rsidRDefault="00EF63FF" w:rsidP="00EF63FF">
      <w:p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</w:p>
    <w:p w:rsidR="00361FE5" w:rsidRPr="00361FE5" w:rsidRDefault="00361FE5" w:rsidP="00361FE5">
      <w:pPr>
        <w:shd w:val="clear" w:color="auto" w:fill="FABF8F" w:themeFill="accent6" w:themeFillTint="99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Skills for Life Team</w:t>
      </w:r>
    </w:p>
    <w:p w:rsidR="00361FE5" w:rsidRPr="00043757" w:rsidRDefault="00361FE5" w:rsidP="00BC2A1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i/>
          <w:sz w:val="20"/>
          <w:szCs w:val="20"/>
          <w:lang w:eastAsia="en-GB"/>
        </w:rPr>
      </w:pPr>
      <w:r w:rsidRPr="00043757">
        <w:rPr>
          <w:rFonts w:eastAsia="Times New Roman"/>
          <w:b/>
          <w:i/>
          <w:sz w:val="20"/>
          <w:szCs w:val="20"/>
          <w:lang w:eastAsia="en-GB"/>
        </w:rPr>
        <w:t>Mental Health and Wellbeing</w:t>
      </w:r>
    </w:p>
    <w:p w:rsidR="00361FE5" w:rsidRDefault="00361FE5" w:rsidP="00361FE5">
      <w:pPr>
        <w:pStyle w:val="NormalWeb"/>
        <w:shd w:val="clear" w:color="auto" w:fill="FFFFFF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Personal Development Worker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0437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386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Age 1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</w:t>
      </w:r>
      <w:r w:rsidRPr="00386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– 18</w:t>
      </w:r>
      <w:r w:rsidRPr="00386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04375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3868C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East Lothian and Midlothian</w:t>
      </w:r>
    </w:p>
    <w:p w:rsidR="00361FE5" w:rsidRPr="00ED21ED" w:rsidRDefault="00361FE5" w:rsidP="00361FE5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361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motional and practical solution focused support </w:t>
      </w:r>
    </w:p>
    <w:p w:rsidR="00ED21ED" w:rsidRPr="00043757" w:rsidRDefault="00ED21ED" w:rsidP="00361FE5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Support to </w:t>
      </w:r>
      <w:r w:rsidR="00043757">
        <w:rPr>
          <w:rFonts w:ascii="Arial" w:hAnsi="Arial" w:cs="Arial"/>
          <w:color w:val="000000"/>
          <w:sz w:val="20"/>
          <w:szCs w:val="20"/>
          <w:shd w:val="clear" w:color="auto" w:fill="FFFFFF"/>
        </w:rPr>
        <w:t>improve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mental </w:t>
      </w:r>
      <w:r w:rsidR="00043757">
        <w:rPr>
          <w:rFonts w:ascii="Arial" w:hAnsi="Arial" w:cs="Arial"/>
          <w:color w:val="000000"/>
          <w:sz w:val="20"/>
          <w:szCs w:val="20"/>
          <w:shd w:val="clear" w:color="auto" w:fill="FFFFFF"/>
        </w:rPr>
        <w:t>health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deal with challenges </w:t>
      </w:r>
      <w:r w:rsidR="00043757">
        <w:rPr>
          <w:rFonts w:ascii="Arial" w:hAnsi="Arial" w:cs="Arial"/>
          <w:color w:val="000000"/>
          <w:sz w:val="20"/>
          <w:szCs w:val="20"/>
          <w:shd w:val="clear" w:color="auto" w:fill="FFFFFF"/>
        </w:rPr>
        <w:t>such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</w:t>
      </w:r>
      <w:r w:rsidR="00043757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stress and anxiety</w:t>
      </w:r>
    </w:p>
    <w:p w:rsidR="00043757" w:rsidRPr="00361FE5" w:rsidRDefault="00043757" w:rsidP="00361FE5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Provides a casework service which helps young people manage the transition to adult responsibilities</w:t>
      </w:r>
    </w:p>
    <w:p w:rsidR="00361FE5" w:rsidRPr="00361FE5" w:rsidRDefault="00361FE5" w:rsidP="00361FE5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Support</w:t>
      </w:r>
      <w:r w:rsidRPr="00361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build</w:t>
      </w:r>
      <w:r w:rsidRPr="00361F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confidence, improve self-esteem, increase resilience and develop coping strategies</w:t>
      </w:r>
    </w:p>
    <w:p w:rsidR="00EC577B" w:rsidRPr="00AD6B91" w:rsidRDefault="00AD6B91" w:rsidP="00EC577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outlineLvl w:val="1"/>
        <w:rPr>
          <w:b/>
          <w:sz w:val="20"/>
          <w:szCs w:val="20"/>
        </w:rPr>
      </w:pPr>
      <w:r w:rsidRPr="00AD6B91">
        <w:rPr>
          <w:b/>
          <w:sz w:val="20"/>
          <w:szCs w:val="20"/>
        </w:rPr>
        <w:t>Full capacity, closed for referrals</w:t>
      </w:r>
    </w:p>
    <w:p w:rsidR="002C3C4D" w:rsidRDefault="002C3C4D" w:rsidP="00361FE5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color w:val="000000"/>
          <w:sz w:val="20"/>
          <w:szCs w:val="20"/>
          <w:shd w:val="clear" w:color="auto" w:fill="FFFFFF"/>
        </w:rPr>
      </w:pPr>
      <w:r w:rsidRPr="002C3C4D">
        <w:rPr>
          <w:b/>
          <w:color w:val="000000"/>
          <w:sz w:val="20"/>
          <w:szCs w:val="20"/>
          <w:shd w:val="clear" w:color="auto" w:fill="FFFFFF"/>
        </w:rPr>
        <w:t>Support</w:t>
      </w:r>
      <w:r w:rsidR="00927DAF">
        <w:rPr>
          <w:b/>
          <w:color w:val="000000"/>
          <w:sz w:val="20"/>
          <w:szCs w:val="20"/>
          <w:shd w:val="clear" w:color="auto" w:fill="FFFFFF"/>
        </w:rPr>
        <w:t xml:space="preserve"> Worker (Young Carers)</w:t>
      </w:r>
      <w:r w:rsidR="00927DAF">
        <w:rPr>
          <w:b/>
          <w:color w:val="000000"/>
          <w:sz w:val="20"/>
          <w:szCs w:val="20"/>
          <w:shd w:val="clear" w:color="auto" w:fill="FFFFFF"/>
        </w:rPr>
        <w:tab/>
      </w:r>
      <w:r w:rsidR="00927DAF">
        <w:rPr>
          <w:b/>
          <w:color w:val="000000"/>
          <w:sz w:val="20"/>
          <w:szCs w:val="20"/>
          <w:shd w:val="clear" w:color="auto" w:fill="FFFFFF"/>
        </w:rPr>
        <w:tab/>
      </w:r>
      <w:r w:rsidR="00927DAF">
        <w:rPr>
          <w:b/>
          <w:color w:val="000000"/>
          <w:sz w:val="20"/>
          <w:szCs w:val="20"/>
          <w:shd w:val="clear" w:color="auto" w:fill="FFFFFF"/>
        </w:rPr>
        <w:tab/>
      </w:r>
      <w:r w:rsidR="00927DAF">
        <w:rPr>
          <w:b/>
          <w:color w:val="000000"/>
          <w:sz w:val="20"/>
          <w:szCs w:val="20"/>
          <w:shd w:val="clear" w:color="auto" w:fill="FFFFFF"/>
        </w:rPr>
        <w:tab/>
        <w:t>Age 15</w:t>
      </w:r>
      <w:r w:rsidRPr="002C3C4D">
        <w:rPr>
          <w:b/>
          <w:color w:val="000000"/>
          <w:sz w:val="20"/>
          <w:szCs w:val="20"/>
          <w:shd w:val="clear" w:color="auto" w:fill="FFFFFF"/>
        </w:rPr>
        <w:t xml:space="preserve"> – 25</w:t>
      </w:r>
      <w:r w:rsidRPr="002C3C4D">
        <w:rPr>
          <w:b/>
          <w:color w:val="000000"/>
          <w:sz w:val="20"/>
          <w:szCs w:val="20"/>
          <w:shd w:val="clear" w:color="auto" w:fill="FFFFFF"/>
        </w:rPr>
        <w:tab/>
      </w:r>
      <w:r w:rsidRPr="002C3C4D">
        <w:rPr>
          <w:b/>
          <w:color w:val="000000"/>
          <w:sz w:val="20"/>
          <w:szCs w:val="20"/>
          <w:shd w:val="clear" w:color="auto" w:fill="FFFFFF"/>
        </w:rPr>
        <w:tab/>
        <w:t>East Lothian</w:t>
      </w:r>
    </w:p>
    <w:p w:rsidR="002C3C4D" w:rsidRPr="00D20B40" w:rsidRDefault="002C3C4D" w:rsidP="002C3C4D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outlineLvl w:val="1"/>
        <w:rPr>
          <w:b/>
          <w:color w:val="000000"/>
          <w:sz w:val="20"/>
          <w:szCs w:val="20"/>
          <w:shd w:val="clear" w:color="auto" w:fill="FFFFFF"/>
        </w:rPr>
      </w:pPr>
      <w:r w:rsidRPr="00D20B40">
        <w:rPr>
          <w:sz w:val="20"/>
          <w:szCs w:val="20"/>
        </w:rPr>
        <w:t>Provides bespoke, individually tailored support packages to young carers and young adult carers</w:t>
      </w:r>
    </w:p>
    <w:p w:rsidR="002C3C4D" w:rsidRPr="00D20B40" w:rsidRDefault="002C3C4D" w:rsidP="002C3C4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D20B40">
        <w:rPr>
          <w:sz w:val="20"/>
          <w:szCs w:val="20"/>
        </w:rPr>
        <w:t>Practical and emotional support to effectively manage the dual roles of being a student and a carer</w:t>
      </w:r>
    </w:p>
    <w:p w:rsidR="00801976" w:rsidRPr="00D20B40" w:rsidRDefault="00801976" w:rsidP="00801976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D20B40">
        <w:rPr>
          <w:sz w:val="20"/>
          <w:szCs w:val="20"/>
        </w:rPr>
        <w:t>Support to maintain good health and wellbeing and increase confidence with caring role</w:t>
      </w:r>
    </w:p>
    <w:p w:rsidR="002C3C4D" w:rsidRPr="00D20B40" w:rsidRDefault="00801976" w:rsidP="00361FE5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 w:rsidRPr="00D20B40">
        <w:rPr>
          <w:sz w:val="20"/>
          <w:szCs w:val="20"/>
        </w:rPr>
        <w:t>Referrals to this service can be made at any time</w:t>
      </w:r>
    </w:p>
    <w:p w:rsidR="00234851" w:rsidRPr="00043757" w:rsidRDefault="00234851" w:rsidP="00361FE5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i/>
          <w:color w:val="000000"/>
          <w:sz w:val="20"/>
          <w:szCs w:val="20"/>
          <w:shd w:val="clear" w:color="auto" w:fill="FFFFFF"/>
        </w:rPr>
      </w:pPr>
      <w:r w:rsidRPr="00043757">
        <w:rPr>
          <w:b/>
          <w:i/>
          <w:color w:val="000000"/>
          <w:sz w:val="20"/>
          <w:szCs w:val="20"/>
          <w:shd w:val="clear" w:color="auto" w:fill="FFFFFF"/>
        </w:rPr>
        <w:t>Independent Living</w:t>
      </w:r>
    </w:p>
    <w:p w:rsidR="00C31E79" w:rsidRDefault="00361FE5" w:rsidP="00361FE5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>Independent Li</w:t>
      </w:r>
      <w:r w:rsidR="002C3C4D">
        <w:rPr>
          <w:b/>
          <w:color w:val="000000"/>
          <w:sz w:val="20"/>
          <w:szCs w:val="20"/>
          <w:shd w:val="clear" w:color="auto" w:fill="FFFFFF"/>
        </w:rPr>
        <w:t>ving Support Worker</w:t>
      </w:r>
      <w:r w:rsidR="00F27998">
        <w:rPr>
          <w:b/>
          <w:color w:val="000000"/>
          <w:sz w:val="20"/>
          <w:szCs w:val="20"/>
          <w:shd w:val="clear" w:color="auto" w:fill="FFFFFF"/>
        </w:rPr>
        <w:t>s</w:t>
      </w:r>
      <w:r w:rsidR="000D2518">
        <w:rPr>
          <w:b/>
          <w:color w:val="000000"/>
          <w:sz w:val="20"/>
          <w:szCs w:val="20"/>
          <w:shd w:val="clear" w:color="auto" w:fill="FFFFFF"/>
        </w:rPr>
        <w:t xml:space="preserve">, </w:t>
      </w:r>
      <w:r w:rsidR="00C31E79" w:rsidRPr="00C31E79">
        <w:rPr>
          <w:b/>
          <w:color w:val="000000"/>
          <w:sz w:val="20"/>
          <w:szCs w:val="20"/>
          <w:shd w:val="clear" w:color="auto" w:fill="FFFFFF"/>
        </w:rPr>
        <w:t>Homemaker Service</w:t>
      </w:r>
      <w:r w:rsidR="00043757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043757">
        <w:rPr>
          <w:b/>
          <w:color w:val="000000"/>
          <w:sz w:val="20"/>
          <w:szCs w:val="20"/>
          <w:shd w:val="clear" w:color="auto" w:fill="FFFFFF"/>
        </w:rPr>
        <w:tab/>
        <w:t>Age 15 – 25</w:t>
      </w:r>
      <w:r w:rsidR="00043757">
        <w:rPr>
          <w:b/>
          <w:color w:val="000000"/>
          <w:sz w:val="20"/>
          <w:szCs w:val="20"/>
          <w:shd w:val="clear" w:color="auto" w:fill="FFFFFF"/>
        </w:rPr>
        <w:tab/>
      </w:r>
      <w:r w:rsidR="00043757">
        <w:rPr>
          <w:b/>
          <w:color w:val="000000"/>
          <w:sz w:val="20"/>
          <w:szCs w:val="20"/>
          <w:shd w:val="clear" w:color="auto" w:fill="FFFFFF"/>
        </w:rPr>
        <w:tab/>
      </w:r>
      <w:r w:rsidR="009909FA">
        <w:rPr>
          <w:b/>
          <w:color w:val="000000"/>
          <w:sz w:val="20"/>
          <w:szCs w:val="20"/>
          <w:shd w:val="clear" w:color="auto" w:fill="FFFFFF"/>
        </w:rPr>
        <w:t>East Lothian</w:t>
      </w:r>
    </w:p>
    <w:p w:rsidR="000D2518" w:rsidRPr="000D2518" w:rsidRDefault="000D2518" w:rsidP="000E78D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outlineLvl w:val="1"/>
        <w:rPr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Customised one to one </w:t>
      </w:r>
      <w:r w:rsidR="000E78D1" w:rsidRPr="000D2518">
        <w:rPr>
          <w:color w:val="000000"/>
          <w:sz w:val="20"/>
          <w:szCs w:val="20"/>
          <w:shd w:val="clear" w:color="auto" w:fill="FFFFFF"/>
        </w:rPr>
        <w:t>support</w:t>
      </w:r>
      <w:r>
        <w:rPr>
          <w:color w:val="000000"/>
          <w:sz w:val="20"/>
          <w:szCs w:val="20"/>
          <w:shd w:val="clear" w:color="auto" w:fill="FFFFFF"/>
        </w:rPr>
        <w:t xml:space="preserve"> to</w:t>
      </w:r>
      <w:r w:rsidR="000E78D1" w:rsidRPr="000D2518">
        <w:rPr>
          <w:color w:val="000000"/>
          <w:sz w:val="20"/>
          <w:szCs w:val="20"/>
          <w:shd w:val="clear" w:color="auto" w:fill="FFFFFF"/>
        </w:rPr>
        <w:t xml:space="preserve"> young tenant</w:t>
      </w:r>
      <w:r>
        <w:rPr>
          <w:color w:val="000000"/>
          <w:sz w:val="20"/>
          <w:szCs w:val="20"/>
          <w:shd w:val="clear" w:color="auto" w:fill="FFFFFF"/>
        </w:rPr>
        <w:t>s and prospective young tenants</w:t>
      </w:r>
    </w:p>
    <w:p w:rsidR="000D2518" w:rsidRPr="000D2518" w:rsidRDefault="000D2518" w:rsidP="000E78D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outlineLvl w:val="1"/>
        <w:rPr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Support to</w:t>
      </w:r>
      <w:r w:rsidR="000E78D1" w:rsidRPr="000D2518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develop </w:t>
      </w:r>
      <w:r w:rsidRPr="000D2518">
        <w:rPr>
          <w:color w:val="000000"/>
          <w:sz w:val="20"/>
          <w:szCs w:val="20"/>
          <w:shd w:val="clear" w:color="auto" w:fill="FFFFFF"/>
        </w:rPr>
        <w:t>independent</w:t>
      </w:r>
      <w:r>
        <w:rPr>
          <w:color w:val="000000"/>
          <w:sz w:val="20"/>
          <w:szCs w:val="20"/>
          <w:shd w:val="clear" w:color="auto" w:fill="FFFFFF"/>
        </w:rPr>
        <w:t xml:space="preserve"> living skills such as cooking and budgeting</w:t>
      </w:r>
    </w:p>
    <w:p w:rsidR="000D2518" w:rsidRPr="000D2518" w:rsidRDefault="000D2518" w:rsidP="000E78D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outlineLvl w:val="1"/>
        <w:rPr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</w:t>
      </w:r>
      <w:r w:rsidR="00C31E79" w:rsidRPr="000D2518">
        <w:rPr>
          <w:color w:val="000000"/>
          <w:sz w:val="20"/>
          <w:szCs w:val="20"/>
          <w:shd w:val="clear" w:color="auto" w:fill="FFFFFF"/>
        </w:rPr>
        <w:t xml:space="preserve">upport </w:t>
      </w:r>
      <w:r>
        <w:rPr>
          <w:color w:val="000000"/>
          <w:sz w:val="20"/>
          <w:szCs w:val="20"/>
          <w:shd w:val="clear" w:color="auto" w:fill="FFFFFF"/>
        </w:rPr>
        <w:t>to secure, maintain and sustain tenancies</w:t>
      </w:r>
      <w:r w:rsidR="000E78D1" w:rsidRPr="000D2518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0D2518" w:rsidRPr="000D2518" w:rsidRDefault="000D2518" w:rsidP="000E78D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outlineLvl w:val="1"/>
        <w:rPr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Support to navigate housing options and process</w:t>
      </w:r>
    </w:p>
    <w:p w:rsidR="00EC577B" w:rsidRPr="00ED21ED" w:rsidRDefault="000D2518" w:rsidP="00EC577B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Referrals to this service can be made at any time</w:t>
      </w:r>
    </w:p>
    <w:p w:rsidR="00361FE5" w:rsidRDefault="002C3C4D" w:rsidP="00361FE5">
      <w:pPr>
        <w:shd w:val="clear" w:color="auto" w:fill="FFFFFF"/>
        <w:spacing w:before="100" w:beforeAutospacing="1" w:after="100" w:afterAutospacing="1"/>
        <w:outlineLvl w:val="1"/>
        <w:rPr>
          <w:b/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>Group Support Worker</w:t>
      </w:r>
      <w:r w:rsidR="00043757">
        <w:rPr>
          <w:b/>
          <w:color w:val="000000"/>
          <w:sz w:val="20"/>
          <w:szCs w:val="20"/>
          <w:shd w:val="clear" w:color="auto" w:fill="FFFFFF"/>
        </w:rPr>
        <w:tab/>
      </w:r>
      <w:r w:rsidR="00043757">
        <w:rPr>
          <w:b/>
          <w:color w:val="000000"/>
          <w:sz w:val="20"/>
          <w:szCs w:val="20"/>
          <w:shd w:val="clear" w:color="auto" w:fill="FFFFFF"/>
        </w:rPr>
        <w:tab/>
      </w:r>
      <w:r>
        <w:rPr>
          <w:b/>
          <w:color w:val="000000"/>
          <w:sz w:val="20"/>
          <w:szCs w:val="20"/>
          <w:shd w:val="clear" w:color="auto" w:fill="FFFFFF"/>
        </w:rPr>
        <w:tab/>
      </w:r>
      <w:r>
        <w:rPr>
          <w:b/>
          <w:color w:val="000000"/>
          <w:sz w:val="20"/>
          <w:szCs w:val="20"/>
          <w:shd w:val="clear" w:color="auto" w:fill="FFFFFF"/>
        </w:rPr>
        <w:tab/>
      </w:r>
      <w:r>
        <w:rPr>
          <w:b/>
          <w:color w:val="000000"/>
          <w:sz w:val="20"/>
          <w:szCs w:val="20"/>
          <w:shd w:val="clear" w:color="auto" w:fill="FFFFFF"/>
        </w:rPr>
        <w:tab/>
      </w:r>
      <w:r w:rsidR="00927DAF">
        <w:rPr>
          <w:b/>
          <w:color w:val="000000"/>
          <w:sz w:val="20"/>
          <w:szCs w:val="20"/>
          <w:shd w:val="clear" w:color="auto" w:fill="FFFFFF"/>
        </w:rPr>
        <w:t>Age 12</w:t>
      </w:r>
      <w:r w:rsidR="00F27998">
        <w:rPr>
          <w:b/>
          <w:color w:val="000000"/>
          <w:sz w:val="20"/>
          <w:szCs w:val="20"/>
          <w:shd w:val="clear" w:color="auto" w:fill="FFFFFF"/>
        </w:rPr>
        <w:t xml:space="preserve"> – 18</w:t>
      </w:r>
      <w:r w:rsidR="00043757">
        <w:rPr>
          <w:b/>
          <w:color w:val="000000"/>
          <w:sz w:val="20"/>
          <w:szCs w:val="20"/>
          <w:shd w:val="clear" w:color="auto" w:fill="FFFFFF"/>
        </w:rPr>
        <w:tab/>
      </w:r>
      <w:r w:rsidR="00043757">
        <w:rPr>
          <w:b/>
          <w:color w:val="000000"/>
          <w:sz w:val="20"/>
          <w:szCs w:val="20"/>
          <w:shd w:val="clear" w:color="auto" w:fill="FFFFFF"/>
        </w:rPr>
        <w:tab/>
      </w:r>
      <w:r w:rsidR="00F27998">
        <w:rPr>
          <w:b/>
          <w:color w:val="000000"/>
          <w:sz w:val="20"/>
          <w:szCs w:val="20"/>
          <w:shd w:val="clear" w:color="auto" w:fill="FFFFFF"/>
        </w:rPr>
        <w:t>East Lothian</w:t>
      </w:r>
    </w:p>
    <w:p w:rsidR="00340DDA" w:rsidRDefault="00043757" w:rsidP="0004375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outlineLvl w:val="1"/>
        <w:rPr>
          <w:color w:val="000000"/>
          <w:sz w:val="20"/>
          <w:szCs w:val="20"/>
          <w:shd w:val="clear" w:color="auto" w:fill="FFFFFF"/>
        </w:rPr>
      </w:pPr>
      <w:r w:rsidRPr="00043757">
        <w:rPr>
          <w:color w:val="000000"/>
          <w:sz w:val="20"/>
          <w:szCs w:val="20"/>
          <w:shd w:val="clear" w:color="auto" w:fill="FFFFFF"/>
        </w:rPr>
        <w:t>Provides a group work programme of session</w:t>
      </w:r>
      <w:r w:rsidR="00340DDA">
        <w:rPr>
          <w:color w:val="000000"/>
          <w:sz w:val="20"/>
          <w:szCs w:val="20"/>
          <w:shd w:val="clear" w:color="auto" w:fill="FFFFFF"/>
        </w:rPr>
        <w:t>s</w:t>
      </w:r>
      <w:r w:rsidRPr="00043757">
        <w:rPr>
          <w:color w:val="000000"/>
          <w:sz w:val="20"/>
          <w:szCs w:val="20"/>
          <w:shd w:val="clear" w:color="auto" w:fill="FFFFFF"/>
        </w:rPr>
        <w:t xml:space="preserve"> and workshops which develop </w:t>
      </w:r>
      <w:r w:rsidR="002C3C4D">
        <w:rPr>
          <w:color w:val="000000"/>
          <w:sz w:val="20"/>
          <w:szCs w:val="20"/>
          <w:shd w:val="clear" w:color="auto" w:fill="FFFFFF"/>
        </w:rPr>
        <w:t>life</w:t>
      </w:r>
      <w:r w:rsidR="00340DDA">
        <w:rPr>
          <w:color w:val="000000"/>
          <w:sz w:val="20"/>
          <w:szCs w:val="20"/>
          <w:shd w:val="clear" w:color="auto" w:fill="FFFFFF"/>
        </w:rPr>
        <w:t xml:space="preserve"> skills</w:t>
      </w:r>
    </w:p>
    <w:p w:rsidR="00340DDA" w:rsidRDefault="00340DDA" w:rsidP="00043757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outlineLvl w:val="1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Enables young people to participate in group activities, enhancing social skills </w:t>
      </w:r>
    </w:p>
    <w:p w:rsidR="00043757" w:rsidRDefault="00340DDA" w:rsidP="00361FE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outlineLvl w:val="1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Supports young people to take </w:t>
      </w:r>
      <w:r w:rsidR="00801976">
        <w:rPr>
          <w:color w:val="000000"/>
          <w:sz w:val="20"/>
          <w:szCs w:val="20"/>
          <w:shd w:val="clear" w:color="auto" w:fill="FFFFFF"/>
        </w:rPr>
        <w:t>part</w:t>
      </w:r>
      <w:r>
        <w:rPr>
          <w:color w:val="000000"/>
          <w:sz w:val="20"/>
          <w:szCs w:val="20"/>
          <w:shd w:val="clear" w:color="auto" w:fill="FFFFFF"/>
        </w:rPr>
        <w:t xml:space="preserve"> in social group activities such as arts and crafts, coo</w:t>
      </w:r>
      <w:r w:rsidR="00A319C6">
        <w:rPr>
          <w:color w:val="000000"/>
          <w:sz w:val="20"/>
          <w:szCs w:val="20"/>
          <w:shd w:val="clear" w:color="auto" w:fill="FFFFFF"/>
        </w:rPr>
        <w:t>k</w:t>
      </w:r>
      <w:r>
        <w:rPr>
          <w:color w:val="000000"/>
          <w:sz w:val="20"/>
          <w:szCs w:val="20"/>
          <w:shd w:val="clear" w:color="auto" w:fill="FFFFFF"/>
        </w:rPr>
        <w:t>ing and walking</w:t>
      </w:r>
      <w:r w:rsidR="00043757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963E79" w:rsidRPr="00EF63FF" w:rsidRDefault="00340DDA" w:rsidP="009909FA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Referrals to this service can be made at any time</w:t>
      </w:r>
      <w:r w:rsidR="002C3C4D">
        <w:rPr>
          <w:sz w:val="20"/>
          <w:szCs w:val="20"/>
        </w:rPr>
        <w:t xml:space="preserve"> </w:t>
      </w:r>
    </w:p>
    <w:p w:rsidR="0040120D" w:rsidRPr="00C00386" w:rsidRDefault="0040120D" w:rsidP="0040120D">
      <w:pPr>
        <w:shd w:val="clear" w:color="auto" w:fill="FFFFFF"/>
        <w:spacing w:before="100" w:beforeAutospacing="1" w:after="100" w:afterAutospacing="1"/>
        <w:rPr>
          <w:b/>
          <w:bCs/>
          <w:sz w:val="20"/>
          <w:szCs w:val="20"/>
        </w:rPr>
      </w:pPr>
      <w:r w:rsidRPr="00C00386">
        <w:rPr>
          <w:b/>
          <w:bCs/>
          <w:sz w:val="20"/>
          <w:szCs w:val="20"/>
        </w:rPr>
        <w:t>Listening Peers Coordinator, Listening Pee</w:t>
      </w:r>
      <w:r w:rsidR="00224DE2">
        <w:rPr>
          <w:b/>
          <w:bCs/>
          <w:sz w:val="20"/>
          <w:szCs w:val="20"/>
        </w:rPr>
        <w:t>rs                           </w:t>
      </w:r>
      <w:r w:rsidRPr="00C00386">
        <w:rPr>
          <w:b/>
          <w:bCs/>
          <w:sz w:val="20"/>
          <w:szCs w:val="20"/>
        </w:rPr>
        <w:t>Age 13 – 25                East Lothian</w:t>
      </w:r>
    </w:p>
    <w:p w:rsidR="0040120D" w:rsidRPr="00C00386" w:rsidRDefault="0040120D" w:rsidP="0040120D">
      <w:pPr>
        <w:pStyle w:val="ListParagraph"/>
        <w:numPr>
          <w:ilvl w:val="0"/>
          <w:numId w:val="27"/>
        </w:numPr>
        <w:spacing w:line="252" w:lineRule="auto"/>
        <w:rPr>
          <w:sz w:val="20"/>
          <w:szCs w:val="20"/>
          <w:lang w:val="en-US"/>
        </w:rPr>
      </w:pPr>
      <w:r w:rsidRPr="00C00386">
        <w:rPr>
          <w:sz w:val="20"/>
          <w:szCs w:val="20"/>
          <w:shd w:val="clear" w:color="auto" w:fill="FFFFFF"/>
        </w:rPr>
        <w:t xml:space="preserve">Manages this service and coordinates mentees being matched with appropriate mentors </w:t>
      </w:r>
    </w:p>
    <w:p w:rsidR="0040120D" w:rsidRPr="00C00386" w:rsidRDefault="0040120D" w:rsidP="0040120D">
      <w:pPr>
        <w:pStyle w:val="ListParagraph"/>
        <w:numPr>
          <w:ilvl w:val="0"/>
          <w:numId w:val="27"/>
        </w:numPr>
        <w:spacing w:line="252" w:lineRule="auto"/>
        <w:rPr>
          <w:sz w:val="20"/>
          <w:szCs w:val="20"/>
          <w:lang w:val="en-US"/>
        </w:rPr>
      </w:pPr>
      <w:r w:rsidRPr="00C00386">
        <w:rPr>
          <w:sz w:val="20"/>
          <w:szCs w:val="20"/>
          <w:lang w:val="en-US"/>
        </w:rPr>
        <w:t>Peer led service in which young people experiencing specific challenges are matched with likeminded mentors who have lived experience of such challenges</w:t>
      </w:r>
    </w:p>
    <w:p w:rsidR="0040120D" w:rsidRPr="00C00386" w:rsidRDefault="0040120D" w:rsidP="0040120D">
      <w:pPr>
        <w:pStyle w:val="ListParagraph"/>
        <w:numPr>
          <w:ilvl w:val="0"/>
          <w:numId w:val="27"/>
        </w:numPr>
        <w:spacing w:line="252" w:lineRule="auto"/>
        <w:rPr>
          <w:sz w:val="20"/>
          <w:szCs w:val="20"/>
          <w:lang w:val="en-US"/>
        </w:rPr>
      </w:pPr>
      <w:r w:rsidRPr="00C00386">
        <w:rPr>
          <w:sz w:val="20"/>
          <w:szCs w:val="20"/>
          <w:shd w:val="clear" w:color="auto" w:fill="FFFFFF"/>
        </w:rPr>
        <w:t>Mentors undertake relevant training before being matched with mentees</w:t>
      </w:r>
    </w:p>
    <w:p w:rsidR="0040120D" w:rsidRPr="00C00386" w:rsidRDefault="0040120D" w:rsidP="0040120D">
      <w:pPr>
        <w:pStyle w:val="ListParagraph"/>
        <w:numPr>
          <w:ilvl w:val="0"/>
          <w:numId w:val="27"/>
        </w:numPr>
        <w:spacing w:line="252" w:lineRule="auto"/>
        <w:rPr>
          <w:sz w:val="20"/>
          <w:szCs w:val="20"/>
          <w:lang w:val="en-US"/>
        </w:rPr>
      </w:pPr>
      <w:r w:rsidRPr="00C00386">
        <w:rPr>
          <w:sz w:val="20"/>
          <w:szCs w:val="20"/>
          <w:lang w:val="en-US"/>
        </w:rPr>
        <w:t>Mentors act as supportive role models, offering first-hand advice on overcoming challenges which include being affected by the substance use of others</w:t>
      </w:r>
    </w:p>
    <w:p w:rsidR="0040120D" w:rsidRPr="00C00386" w:rsidRDefault="0040120D" w:rsidP="0040120D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sz w:val="20"/>
          <w:szCs w:val="20"/>
        </w:rPr>
      </w:pPr>
      <w:r w:rsidRPr="00C00386">
        <w:rPr>
          <w:sz w:val="20"/>
          <w:szCs w:val="20"/>
        </w:rPr>
        <w:t>Referrals to this service can be made at any time for both mentors and mentees</w:t>
      </w:r>
    </w:p>
    <w:p w:rsidR="00EF63FF" w:rsidRDefault="00EF63FF" w:rsidP="00EF63FF">
      <w:p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</w:p>
    <w:p w:rsidR="00C00386" w:rsidRDefault="00C00386" w:rsidP="00EF63FF">
      <w:p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</w:p>
    <w:p w:rsidR="00EF63FF" w:rsidRPr="00EF63FF" w:rsidRDefault="00EF63FF" w:rsidP="00EF63FF">
      <w:pPr>
        <w:shd w:val="clear" w:color="auto" w:fill="FFFFFF"/>
        <w:spacing w:before="100" w:beforeAutospacing="1" w:after="100" w:afterAutospacing="1"/>
        <w:jc w:val="both"/>
        <w:outlineLvl w:val="1"/>
        <w:rPr>
          <w:sz w:val="20"/>
          <w:szCs w:val="20"/>
        </w:rPr>
      </w:pPr>
    </w:p>
    <w:p w:rsidR="00340DDA" w:rsidRPr="00361FE5" w:rsidRDefault="00340DDA" w:rsidP="00340DDA">
      <w:pPr>
        <w:shd w:val="clear" w:color="auto" w:fill="FABF8F" w:themeFill="accent6" w:themeFillTint="99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Referrals</w:t>
      </w:r>
    </w:p>
    <w:p w:rsidR="00A2007D" w:rsidRPr="00A2007D" w:rsidRDefault="00A2007D" w:rsidP="00A200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sz w:val="20"/>
          <w:szCs w:val="20"/>
          <w:lang w:eastAsia="en-GB"/>
        </w:rPr>
      </w:pPr>
      <w:r w:rsidRPr="00A2007D">
        <w:rPr>
          <w:rFonts w:eastAsia="Times New Roman"/>
          <w:sz w:val="20"/>
          <w:szCs w:val="20"/>
          <w:lang w:eastAsia="en-GB"/>
        </w:rPr>
        <w:t>You can refer online or download a referral form from our website:</w:t>
      </w:r>
    </w:p>
    <w:p w:rsidR="00A2007D" w:rsidRPr="00A2007D" w:rsidRDefault="00B8548E" w:rsidP="00A2007D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Hyperlink"/>
          <w:sz w:val="20"/>
          <w:szCs w:val="20"/>
        </w:rPr>
      </w:pPr>
      <w:hyperlink r:id="rId8" w:history="1">
        <w:r w:rsidR="00A2007D" w:rsidRPr="00A2007D">
          <w:rPr>
            <w:rStyle w:val="Hyperlink"/>
            <w:sz w:val="20"/>
            <w:szCs w:val="20"/>
          </w:rPr>
          <w:t>https://bridgesproject.org.uk/makeareferral</w:t>
        </w:r>
      </w:hyperlink>
    </w:p>
    <w:p w:rsidR="00361FE5" w:rsidRPr="00340DDA" w:rsidRDefault="00A2007D" w:rsidP="00340DDA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0"/>
          <w:szCs w:val="20"/>
        </w:rPr>
      </w:pPr>
      <w:r w:rsidRPr="00A2007D">
        <w:rPr>
          <w:rStyle w:val="Hyperlink"/>
          <w:color w:val="auto"/>
          <w:sz w:val="20"/>
          <w:szCs w:val="20"/>
          <w:u w:val="none"/>
        </w:rPr>
        <w:t>You can also scan the QR code below:</w:t>
      </w:r>
    </w:p>
    <w:p w:rsidR="00874B4E" w:rsidRDefault="00A2007D" w:rsidP="00B828AE">
      <w:pPr>
        <w:rPr>
          <w:sz w:val="20"/>
          <w:szCs w:val="20"/>
        </w:rPr>
      </w:pPr>
      <w:r w:rsidRPr="00840807">
        <w:rPr>
          <w:rFonts w:eastAsia="Times New Roman"/>
          <w:noProof/>
          <w:sz w:val="20"/>
          <w:szCs w:val="20"/>
          <w:lang w:eastAsia="en-GB"/>
        </w:rPr>
        <w:drawing>
          <wp:inline distT="0" distB="0" distL="0" distR="0" wp14:anchorId="70984220" wp14:editId="1C2DC1EF">
            <wp:extent cx="1653540" cy="1653540"/>
            <wp:effectExtent l="0" t="0" r="3810" b="3810"/>
            <wp:docPr id="9" name="Picture 9" descr="C:\Users\EScarcliffe\AppData\Local\Microsoft\Windows\INetCache\Content.Outlook\M9AGHHV8\qrcode_bridgesproject.org.uk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arcliffe\AppData\Local\Microsoft\Windows\INetCache\Content.Outlook\M9AGHHV8\qrcode_bridgesproject.org.uk (0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648"/>
      </w:tblGrid>
      <w:tr w:rsidR="00874B4E" w:rsidTr="00874B4E">
        <w:tc>
          <w:tcPr>
            <w:tcW w:w="10648" w:type="dxa"/>
            <w:shd w:val="clear" w:color="auto" w:fill="FABF8F" w:themeFill="accent6" w:themeFillTint="99"/>
          </w:tcPr>
          <w:p w:rsidR="00874B4E" w:rsidRPr="00874B4E" w:rsidRDefault="00874B4E" w:rsidP="00874B4E">
            <w:pPr>
              <w:shd w:val="clear" w:color="auto" w:fill="FABF8F" w:themeFill="accent6" w:themeFillTint="99"/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</w:t>
            </w:r>
            <w:r w:rsidRPr="00874B4E">
              <w:rPr>
                <w:rFonts w:eastAsia="Times New Roman"/>
                <w:b/>
                <w:lang w:eastAsia="en-GB"/>
              </w:rPr>
              <w:t>pecial thanks to our funders who enable us to continue inspiring young people to build a confident future</w:t>
            </w:r>
            <w:r>
              <w:rPr>
                <w:rFonts w:eastAsia="Times New Roman"/>
                <w:b/>
                <w:lang w:eastAsia="en-GB"/>
              </w:rPr>
              <w:t>!</w:t>
            </w:r>
          </w:p>
        </w:tc>
      </w:tr>
    </w:tbl>
    <w:p w:rsidR="00717D41" w:rsidRPr="00717D41" w:rsidRDefault="00F27998" w:rsidP="0043164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i/>
          <w:sz w:val="28"/>
          <w:szCs w:val="28"/>
          <w:lang w:eastAsia="en-GB"/>
        </w:rPr>
      </w:pPr>
      <w:r w:rsidRPr="00427126">
        <w:rPr>
          <w:rFonts w:eastAsia="Times New Roman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4098290</wp:posOffset>
            </wp:positionH>
            <wp:positionV relativeFrom="paragraph">
              <wp:posOffset>84455</wp:posOffset>
            </wp:positionV>
            <wp:extent cx="899366" cy="753745"/>
            <wp:effectExtent l="0" t="0" r="0" b="8255"/>
            <wp:wrapNone/>
            <wp:docPr id="7" name="Picture 7" descr="C:\Users\EScarcliffe\AppData\Local\Microsoft\Windows\INetCache\Content.Outlook\USF8DOMK\TheGannochyTrust_Primary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arcliffe\AppData\Local\Microsoft\Windows\INetCache\Content.Outlook\USF8DOMK\TheGannochyTrust_PrimaryLogo_Colo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66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56F">
        <w:rPr>
          <w:rFonts w:eastAsia="Times New Roman"/>
          <w:noProof/>
          <w:color w:val="17365D" w:themeColor="text2" w:themeShade="B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1955165</wp:posOffset>
            </wp:positionH>
            <wp:positionV relativeFrom="paragraph">
              <wp:posOffset>187325</wp:posOffset>
            </wp:positionV>
            <wp:extent cx="1524506" cy="628015"/>
            <wp:effectExtent l="0" t="0" r="0" b="635"/>
            <wp:wrapNone/>
            <wp:docPr id="6" name="Picture 6" descr="R:\Administration\Marketing Publicity Products\Logos\LHT\L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Administration\Marketing Publicity Products\Logos\LHT\LH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06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42" w:rsidRPr="00E4356F">
        <w:rPr>
          <w:rFonts w:eastAsia="Times New Roman"/>
          <w:noProof/>
          <w:color w:val="17365D" w:themeColor="text2" w:themeShade="B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189865</wp:posOffset>
            </wp:positionV>
            <wp:extent cx="1150002" cy="434975"/>
            <wp:effectExtent l="0" t="0" r="0" b="3175"/>
            <wp:wrapNone/>
            <wp:docPr id="5" name="Picture 5" descr="R:\Administration\Marketing Publicity Products\Logos\External Logos\ELC Logo\ELC Logo PMS 301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Administration\Marketing Publicity Products\Logos\External Logos\ELC Logo\ELC Logo PMS 301 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02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40">
        <w:rPr>
          <w:rFonts w:eastAsia="Times New Roman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1229995" cy="756920"/>
            <wp:effectExtent l="0" t="0" r="825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BC Children in Need 2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20D" w:rsidRDefault="007D120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sz w:val="16"/>
          <w:szCs w:val="16"/>
          <w:lang w:eastAsia="en-GB"/>
        </w:rPr>
      </w:pPr>
    </w:p>
    <w:p w:rsidR="00427126" w:rsidRDefault="00D6679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sz w:val="16"/>
          <w:szCs w:val="16"/>
          <w:lang w:eastAsia="en-GB"/>
        </w:rPr>
      </w:pPr>
      <w:r w:rsidRPr="004D192E">
        <w:rPr>
          <w:rFonts w:eastAsia="Times New Roman"/>
          <w:noProof/>
          <w:color w:val="17365D" w:themeColor="text2" w:themeShade="B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5386705</wp:posOffset>
            </wp:positionH>
            <wp:positionV relativeFrom="paragraph">
              <wp:posOffset>193040</wp:posOffset>
            </wp:positionV>
            <wp:extent cx="1892001" cy="444500"/>
            <wp:effectExtent l="0" t="0" r="0" b="0"/>
            <wp:wrapNone/>
            <wp:docPr id="11" name="Picture 11" descr="R:\Administration\Marketing Publicity Products\Logos\External Logos\Robertson Trust Logo\RT Logo_Black (Clear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:\Administration\Marketing Publicity Products\Logos\External Logos\Robertson Trust Logo\RT Logo_Black (Clear Background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01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B40">
        <w:rPr>
          <w:rFonts w:eastAsia="Times New Roman"/>
          <w:noProof/>
          <w:sz w:val="16"/>
          <w:szCs w:val="16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297180</wp:posOffset>
            </wp:positionV>
            <wp:extent cx="1036320" cy="10363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DF2" w:rsidRDefault="00B8548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sz w:val="16"/>
          <w:szCs w:val="16"/>
          <w:lang w:eastAsia="en-GB"/>
        </w:rPr>
      </w:pPr>
      <w:r>
        <w:rPr>
          <w:noProof/>
        </w:rPr>
        <w:pict>
          <v:shape id="_x0000_s1028" type="#_x0000_t75" style="position:absolute;margin-left:90.65pt;margin-top:7.45pt;width:121.9pt;height:48.75pt;z-index:251670528;mso-position-horizontal-relative:text;mso-position-vertical-relative:text">
            <v:imagedata r:id="rId16" o:title="Corra Foundation"/>
          </v:shape>
        </w:pict>
      </w:r>
      <w:r w:rsidR="00F27998">
        <w:rPr>
          <w:rFonts w:eastAsia="Times New Roman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65405</wp:posOffset>
            </wp:positionV>
            <wp:extent cx="1405890" cy="781050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K Government 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DF2" w:rsidRPr="00477DF2" w:rsidRDefault="00477DF2" w:rsidP="00477DF2">
      <w:pPr>
        <w:rPr>
          <w:rFonts w:eastAsia="Times New Roman"/>
          <w:sz w:val="16"/>
          <w:szCs w:val="16"/>
          <w:lang w:eastAsia="en-GB"/>
        </w:rPr>
      </w:pPr>
    </w:p>
    <w:p w:rsidR="00427126" w:rsidRPr="00477DF2" w:rsidRDefault="00477DF2" w:rsidP="00477DF2">
      <w:pPr>
        <w:tabs>
          <w:tab w:val="left" w:pos="3245"/>
        </w:tabs>
        <w:rPr>
          <w:rFonts w:eastAsia="Times New Roman"/>
          <w:sz w:val="16"/>
          <w:szCs w:val="16"/>
          <w:lang w:eastAsia="en-GB"/>
        </w:rPr>
      </w:pPr>
      <w:r>
        <w:rPr>
          <w:rFonts w:eastAsia="Times New Roman"/>
          <w:sz w:val="16"/>
          <w:szCs w:val="16"/>
          <w:lang w:eastAsia="en-GB"/>
        </w:rPr>
        <w:tab/>
      </w:r>
    </w:p>
    <w:p w:rsidR="00427126" w:rsidRDefault="00F27998" w:rsidP="00477DF2">
      <w:pPr>
        <w:shd w:val="clear" w:color="auto" w:fill="FFFFFF"/>
        <w:tabs>
          <w:tab w:val="left" w:pos="7440"/>
        </w:tabs>
        <w:spacing w:before="100" w:beforeAutospacing="1" w:after="100" w:afterAutospacing="1" w:line="240" w:lineRule="auto"/>
        <w:rPr>
          <w:rFonts w:eastAsia="Times New Roman"/>
          <w:i/>
          <w:sz w:val="16"/>
          <w:szCs w:val="16"/>
          <w:lang w:eastAsia="en-GB"/>
        </w:rPr>
      </w:pPr>
      <w:r>
        <w:rPr>
          <w:rFonts w:eastAsia="Times New Roman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47581</wp:posOffset>
            </wp:positionV>
            <wp:extent cx="1267460" cy="419143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evelling Up - to Use for Employability Grants with UK Gov Logo - Dar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419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DF2">
        <w:rPr>
          <w:rFonts w:eastAsia="Times New Roman"/>
          <w:i/>
          <w:sz w:val="16"/>
          <w:szCs w:val="16"/>
          <w:lang w:eastAsia="en-GB"/>
        </w:rPr>
        <w:tab/>
      </w:r>
    </w:p>
    <w:p w:rsidR="00676C42" w:rsidRDefault="00F27998" w:rsidP="00676C42">
      <w:pPr>
        <w:pStyle w:val="NormalWeb"/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3786505</wp:posOffset>
            </wp:positionH>
            <wp:positionV relativeFrom="paragraph">
              <wp:posOffset>43180</wp:posOffset>
            </wp:positionV>
            <wp:extent cx="1386840" cy="1386840"/>
            <wp:effectExtent l="0" t="0" r="381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riangle Trus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7620</wp:posOffset>
            </wp:positionV>
            <wp:extent cx="876300" cy="876300"/>
            <wp:effectExtent l="0" t="0" r="0" b="0"/>
            <wp:wrapNone/>
            <wp:docPr id="25" name="Picture 25" descr="C:\Users\EScarcliffe\AppData\Local\Microsoft\Windows\INetCache\Content.Outlook\K4LMW73R\GoF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Scarcliffe\AppData\Local\Microsoft\Windows\INetCache\Content.Outlook\K4LMW73R\GoFibr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530860</wp:posOffset>
            </wp:positionH>
            <wp:positionV relativeFrom="paragraph">
              <wp:posOffset>71755</wp:posOffset>
            </wp:positionV>
            <wp:extent cx="1447800" cy="5613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 One Left Behind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C42" w:rsidRDefault="00676C42" w:rsidP="00676C42">
      <w:pPr>
        <w:pStyle w:val="NormalWeb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5462223</wp:posOffset>
            </wp:positionH>
            <wp:positionV relativeFrom="paragraph">
              <wp:posOffset>149225</wp:posOffset>
            </wp:positionV>
            <wp:extent cx="1197022" cy="760461"/>
            <wp:effectExtent l="0" t="0" r="3175" b="1905"/>
            <wp:wrapNone/>
            <wp:docPr id="14" name="Picture 14" descr="C:\Users\EScarcliffe\AppData\Local\Packages\Microsoft.Windows.Photos_8wekyb3d8bbwe\TempState\ShareServiceTempFolder\Garfield Weston Found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arcliffe\AppData\Local\Packages\Microsoft.Windows.Photos_8wekyb3d8bbwe\TempState\ShareServiceTempFolder\Garfield Weston Foundation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55" cy="7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C42" w:rsidRDefault="00676C42" w:rsidP="00676C42">
      <w:pPr>
        <w:pStyle w:val="NormalWeb"/>
      </w:pPr>
    </w:p>
    <w:p w:rsidR="00F27998" w:rsidRDefault="00F27998" w:rsidP="00F27998">
      <w:pPr>
        <w:pStyle w:val="NormalWeb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2508885</wp:posOffset>
            </wp:positionH>
            <wp:positionV relativeFrom="paragraph">
              <wp:posOffset>443865</wp:posOffset>
            </wp:positionV>
            <wp:extent cx="1607004" cy="785859"/>
            <wp:effectExtent l="0" t="0" r="0" b="0"/>
            <wp:wrapNone/>
            <wp:docPr id="17" name="Picture 17" descr="C:\Users\EScarcliffe\AppData\Local\Packages\Microsoft.Windows.Photos_8wekyb3d8bbwe\TempState\ShareServiceTempFolder\digital-white-backgrou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arcliffe\AppData\Local\Packages\Microsoft.Windows.Photos_8wekyb3d8bbwe\TempState\ShareServiceTempFolder\digital-white-background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42" cy="7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6350</wp:posOffset>
            </wp:positionV>
            <wp:extent cx="1622317" cy="422275"/>
            <wp:effectExtent l="0" t="0" r="0" b="0"/>
            <wp:wrapNone/>
            <wp:docPr id="3" name="Picture 3" descr="C:\Users\EScarcliffe\AppData\Local\Packages\Microsoft.Windows.Photos_8wekyb3d8bbwe\TempState\ShareServiceTempFolder\Nationwide_Supported_by_Logo_REV_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arcliffe\AppData\Local\Packages\Microsoft.Windows.Photos_8wekyb3d8bbwe\TempState\ShareServiceTempFolder\Nationwide_Supported_by_Logo_REV_RGB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17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642620</wp:posOffset>
            </wp:positionV>
            <wp:extent cx="2228850" cy="60452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nk-of-Scotland-Foundation-1024x278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C42">
        <w:rPr>
          <w:noProof/>
        </w:rPr>
        <mc:AlternateContent>
          <mc:Choice Requires="wps">
            <w:drawing>
              <wp:inline distT="0" distB="0" distL="0" distR="0" wp14:anchorId="6E02B975" wp14:editId="7E56BCB5">
                <wp:extent cx="304800" cy="304800"/>
                <wp:effectExtent l="0" t="0" r="0" b="0"/>
                <wp:docPr id="20" name="AutoShape 4" descr="GoFibr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3A819" id="AutoShape 4" o:spid="_x0000_s1026" alt="GoFibre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5k+4YL8C&#10;AADN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F27998">
        <w:rPr>
          <w:noProof/>
        </w:rPr>
        <w:t xml:space="preserve"> </w:t>
      </w:r>
    </w:p>
    <w:p w:rsidR="00F27998" w:rsidRDefault="00F27998" w:rsidP="00F27998">
      <w:pPr>
        <w:pStyle w:val="NormalWeb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235585</wp:posOffset>
            </wp:positionV>
            <wp:extent cx="1494790" cy="575310"/>
            <wp:effectExtent l="0" t="0" r="0" b="0"/>
            <wp:wrapNone/>
            <wp:docPr id="23" name="Picture 23" descr="C:\Users\EScarcliffe\AppData\Local\Microsoft\Windows\INetCache\Content.Outlook\K4LMW73R\Cruden 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carcliffe\AppData\Local\Microsoft\Windows\INetCache\Content.Outlook\K4LMW73R\Cruden Foundatio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998" w:rsidRDefault="00F27998" w:rsidP="00F27998">
      <w:pPr>
        <w:pStyle w:val="NormalWeb"/>
      </w:pPr>
    </w:p>
    <w:p w:rsidR="00BC2559" w:rsidRPr="00F7587B" w:rsidRDefault="00676C4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i/>
          <w:sz w:val="16"/>
          <w:szCs w:val="16"/>
          <w:lang w:eastAsia="en-GB"/>
        </w:rPr>
      </w:pPr>
      <w:r>
        <w:rPr>
          <w:rFonts w:eastAsia="Times New Roman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7726045</wp:posOffset>
            </wp:positionV>
            <wp:extent cx="1730375" cy="627380"/>
            <wp:effectExtent l="0" t="0" r="3175" b="0"/>
            <wp:wrapNone/>
            <wp:docPr id="12" name="Picture 12" descr="Tesco Community G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sco Community Grant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7726045</wp:posOffset>
            </wp:positionV>
            <wp:extent cx="1730375" cy="627380"/>
            <wp:effectExtent l="0" t="0" r="3175" b="0"/>
            <wp:wrapNone/>
            <wp:docPr id="8" name="Picture 8" descr="Tesco Community G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sco Community Grant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7726045</wp:posOffset>
            </wp:positionV>
            <wp:extent cx="1730375" cy="627380"/>
            <wp:effectExtent l="0" t="0" r="3175" b="0"/>
            <wp:wrapNone/>
            <wp:docPr id="4" name="Picture 4" descr="Tesco Community G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sco Community Grant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559" w:rsidRPr="00F7587B" w:rsidSect="006A6F02">
      <w:headerReference w:type="default" r:id="rId28"/>
      <w:footerReference w:type="default" r:id="rId29"/>
      <w:pgSz w:w="11906" w:h="16838" w:code="9"/>
      <w:pgMar w:top="454" w:right="624" w:bottom="454" w:left="62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AC" w:rsidRDefault="00092CAC" w:rsidP="00092CAC">
      <w:pPr>
        <w:spacing w:after="0" w:line="240" w:lineRule="auto"/>
      </w:pPr>
      <w:r>
        <w:separator/>
      </w:r>
    </w:p>
  </w:endnote>
  <w:endnote w:type="continuationSeparator" w:id="0">
    <w:p w:rsidR="00092CAC" w:rsidRDefault="00092CAC" w:rsidP="000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AC" w:rsidRDefault="00092CAC">
    <w:pPr>
      <w:pStyle w:val="Footer"/>
      <w:rPr>
        <w:b/>
        <w:bCs/>
        <w:i/>
        <w:iCs/>
        <w:color w:val="F79646"/>
        <w:sz w:val="16"/>
        <w:szCs w:val="16"/>
        <w:lang w:val="en-US" w:eastAsia="en-GB"/>
      </w:rPr>
    </w:pPr>
    <w:r w:rsidRPr="002973CF">
      <w:rPr>
        <w:noProof/>
        <w:sz w:val="16"/>
        <w:szCs w:val="16"/>
        <w:lang w:eastAsia="en-GB"/>
      </w:rPr>
      <w:drawing>
        <wp:inline distT="0" distB="0" distL="0" distR="0" wp14:anchorId="0003E84C" wp14:editId="30F34D2E">
          <wp:extent cx="2181225" cy="400050"/>
          <wp:effectExtent l="0" t="0" r="9525" b="0"/>
          <wp:docPr id="2" name="Picture 2" descr="cid:image009.jpg@01CFDBE8.5B690AA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9.jpg@01CFDBE8.5B690A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73CF">
      <w:rPr>
        <w:b/>
        <w:bCs/>
        <w:i/>
        <w:iCs/>
        <w:color w:val="F79646"/>
        <w:sz w:val="16"/>
        <w:szCs w:val="16"/>
        <w:lang w:val="en-US" w:eastAsia="en-GB"/>
      </w:rPr>
      <w:t xml:space="preserve"> Inspiring young people to build a confident future</w:t>
    </w:r>
  </w:p>
  <w:p w:rsidR="00D36A9D" w:rsidRPr="00F7587B" w:rsidRDefault="00D36A9D" w:rsidP="00D36A9D">
    <w:pPr>
      <w:shd w:val="clear" w:color="auto" w:fill="FFFFFF"/>
      <w:spacing w:before="100" w:beforeAutospacing="1" w:after="100" w:afterAutospacing="1" w:line="240" w:lineRule="auto"/>
      <w:rPr>
        <w:rFonts w:eastAsia="Times New Roman"/>
        <w:i/>
        <w:sz w:val="16"/>
        <w:szCs w:val="16"/>
        <w:lang w:eastAsia="en-GB"/>
      </w:rPr>
    </w:pPr>
    <w:r w:rsidRPr="00F7587B">
      <w:rPr>
        <w:rFonts w:eastAsia="Times New Roman"/>
        <w:i/>
        <w:sz w:val="16"/>
        <w:szCs w:val="16"/>
        <w:lang w:eastAsia="en-GB"/>
      </w:rPr>
      <w:t>A company limited by guarantee.  Registered in Scotland SC277102.  Scottish Charity No. SC036976</w:t>
    </w:r>
  </w:p>
  <w:p w:rsidR="00D36A9D" w:rsidRPr="002973CF" w:rsidRDefault="00D36A9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AC" w:rsidRDefault="00092CAC" w:rsidP="00092CAC">
      <w:pPr>
        <w:spacing w:after="0" w:line="240" w:lineRule="auto"/>
      </w:pPr>
      <w:r>
        <w:separator/>
      </w:r>
    </w:p>
  </w:footnote>
  <w:footnote w:type="continuationSeparator" w:id="0">
    <w:p w:rsidR="00092CAC" w:rsidRDefault="00092CAC" w:rsidP="000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8B" w:rsidRPr="00B9778B" w:rsidRDefault="00B9778B" w:rsidP="00B9778B">
    <w:pPr>
      <w:pStyle w:val="Header"/>
      <w:ind w:left="4654" w:firstLine="386"/>
      <w:rPr>
        <w:rFonts w:asciiTheme="minorHAnsi" w:hAnsiTheme="minorHAnsi" w:cstheme="minorHAnsi"/>
        <w:b/>
        <w:i/>
        <w:color w:val="E36C0A" w:themeColor="accent6" w:themeShade="BF"/>
        <w:sz w:val="24"/>
        <w:szCs w:val="24"/>
      </w:rPr>
    </w:pPr>
    <w:r w:rsidRPr="00B54BCC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F2A2E26" wp14:editId="20394983">
          <wp:simplePos x="0" y="0"/>
          <wp:positionH relativeFrom="column">
            <wp:posOffset>-276225</wp:posOffset>
          </wp:positionH>
          <wp:positionV relativeFrom="paragraph">
            <wp:posOffset>-328930</wp:posOffset>
          </wp:positionV>
          <wp:extent cx="904875" cy="656935"/>
          <wp:effectExtent l="0" t="0" r="0" b="0"/>
          <wp:wrapNone/>
          <wp:docPr id="1" name="Picture 1" descr="P:\Practice\Bridges internal forms\Flyer templates and logos\Bridges logo 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ractice\Bridges internal forms\Flyer templates and logos\Bridges logo 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color w:val="E36C0A" w:themeColor="accent6" w:themeShade="BF"/>
        <w:sz w:val="24"/>
        <w:szCs w:val="24"/>
      </w:rPr>
      <w:t>I</w:t>
    </w:r>
    <w:r w:rsidRPr="00B9778B">
      <w:rPr>
        <w:rFonts w:asciiTheme="minorHAnsi" w:hAnsiTheme="minorHAnsi" w:cstheme="minorHAnsi"/>
        <w:b/>
        <w:i/>
        <w:color w:val="E36C0A" w:themeColor="accent6" w:themeShade="BF"/>
        <w:sz w:val="24"/>
        <w:szCs w:val="24"/>
      </w:rPr>
      <w:t>nspiring young people to build a confident future</w:t>
    </w:r>
  </w:p>
  <w:p w:rsidR="00BC2A12" w:rsidRPr="00BC2A12" w:rsidRDefault="00BC2A12" w:rsidP="00B9778B">
    <w:pPr>
      <w:pStyle w:val="Header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CBFD"/>
      </v:shape>
    </w:pict>
  </w:numPicBullet>
  <w:abstractNum w:abstractNumId="0" w15:restartNumberingAfterBreak="0">
    <w:nsid w:val="013E6260"/>
    <w:multiLevelType w:val="hybridMultilevel"/>
    <w:tmpl w:val="A524E4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49A"/>
    <w:multiLevelType w:val="hybridMultilevel"/>
    <w:tmpl w:val="59C445E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E40"/>
    <w:multiLevelType w:val="hybridMultilevel"/>
    <w:tmpl w:val="C32E42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73C8"/>
    <w:multiLevelType w:val="hybridMultilevel"/>
    <w:tmpl w:val="097E69E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1B6"/>
    <w:multiLevelType w:val="hybridMultilevel"/>
    <w:tmpl w:val="E3143C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6A70"/>
    <w:multiLevelType w:val="hybridMultilevel"/>
    <w:tmpl w:val="3C20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6322"/>
    <w:multiLevelType w:val="hybridMultilevel"/>
    <w:tmpl w:val="921EEB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563E"/>
    <w:multiLevelType w:val="hybridMultilevel"/>
    <w:tmpl w:val="A1863A3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314"/>
    <w:multiLevelType w:val="hybridMultilevel"/>
    <w:tmpl w:val="F894C8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E53FA"/>
    <w:multiLevelType w:val="hybridMultilevel"/>
    <w:tmpl w:val="AE94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B5F69"/>
    <w:multiLevelType w:val="multilevel"/>
    <w:tmpl w:val="11A4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01EA8"/>
    <w:multiLevelType w:val="hybridMultilevel"/>
    <w:tmpl w:val="7C9A84F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5910"/>
    <w:multiLevelType w:val="hybridMultilevel"/>
    <w:tmpl w:val="329872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A75A7"/>
    <w:multiLevelType w:val="hybridMultilevel"/>
    <w:tmpl w:val="574EE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80355"/>
    <w:multiLevelType w:val="hybridMultilevel"/>
    <w:tmpl w:val="E0582F9C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FE704B"/>
    <w:multiLevelType w:val="hybridMultilevel"/>
    <w:tmpl w:val="6848F8A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74B6"/>
    <w:multiLevelType w:val="hybridMultilevel"/>
    <w:tmpl w:val="7D30FC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E138A7"/>
    <w:multiLevelType w:val="hybridMultilevel"/>
    <w:tmpl w:val="4AB2F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A0D6A"/>
    <w:multiLevelType w:val="hybridMultilevel"/>
    <w:tmpl w:val="AC28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21939"/>
    <w:multiLevelType w:val="hybridMultilevel"/>
    <w:tmpl w:val="8D08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D6ACE"/>
    <w:multiLevelType w:val="hybridMultilevel"/>
    <w:tmpl w:val="69B48D80"/>
    <w:lvl w:ilvl="0" w:tplc="D862B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CF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6B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0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A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C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E1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C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86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5F5769"/>
    <w:multiLevelType w:val="hybridMultilevel"/>
    <w:tmpl w:val="1BDC26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24DEF"/>
    <w:multiLevelType w:val="hybridMultilevel"/>
    <w:tmpl w:val="083C69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0911"/>
    <w:multiLevelType w:val="hybridMultilevel"/>
    <w:tmpl w:val="12EE96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E6EBC"/>
    <w:multiLevelType w:val="hybridMultilevel"/>
    <w:tmpl w:val="C00863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86964"/>
    <w:multiLevelType w:val="hybridMultilevel"/>
    <w:tmpl w:val="0122E1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2"/>
  </w:num>
  <w:num w:numId="5">
    <w:abstractNumId w:val="5"/>
  </w:num>
  <w:num w:numId="6">
    <w:abstractNumId w:val="19"/>
  </w:num>
  <w:num w:numId="7">
    <w:abstractNumId w:val="8"/>
  </w:num>
  <w:num w:numId="8">
    <w:abstractNumId w:val="24"/>
  </w:num>
  <w:num w:numId="9">
    <w:abstractNumId w:val="3"/>
  </w:num>
  <w:num w:numId="10">
    <w:abstractNumId w:val="6"/>
  </w:num>
  <w:num w:numId="11">
    <w:abstractNumId w:val="21"/>
  </w:num>
  <w:num w:numId="12">
    <w:abstractNumId w:val="11"/>
  </w:num>
  <w:num w:numId="13">
    <w:abstractNumId w:val="15"/>
  </w:num>
  <w:num w:numId="14">
    <w:abstractNumId w:val="0"/>
  </w:num>
  <w:num w:numId="15">
    <w:abstractNumId w:val="20"/>
  </w:num>
  <w:num w:numId="16">
    <w:abstractNumId w:val="22"/>
  </w:num>
  <w:num w:numId="17">
    <w:abstractNumId w:val="14"/>
  </w:num>
  <w:num w:numId="18">
    <w:abstractNumId w:val="4"/>
  </w:num>
  <w:num w:numId="19">
    <w:abstractNumId w:val="25"/>
  </w:num>
  <w:num w:numId="20">
    <w:abstractNumId w:val="7"/>
  </w:num>
  <w:num w:numId="21">
    <w:abstractNumId w:val="1"/>
  </w:num>
  <w:num w:numId="22">
    <w:abstractNumId w:val="23"/>
  </w:num>
  <w:num w:numId="23">
    <w:abstractNumId w:val="9"/>
  </w:num>
  <w:num w:numId="24">
    <w:abstractNumId w:val="16"/>
  </w:num>
  <w:num w:numId="25">
    <w:abstractNumId w:val="2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AC"/>
    <w:rsid w:val="00043757"/>
    <w:rsid w:val="00092CAC"/>
    <w:rsid w:val="000D2518"/>
    <w:rsid w:val="000E65ED"/>
    <w:rsid w:val="000E78D1"/>
    <w:rsid w:val="00107613"/>
    <w:rsid w:val="0012382C"/>
    <w:rsid w:val="00136781"/>
    <w:rsid w:val="00136D26"/>
    <w:rsid w:val="00195F27"/>
    <w:rsid w:val="001B248C"/>
    <w:rsid w:val="001B3445"/>
    <w:rsid w:val="001C0EC3"/>
    <w:rsid w:val="001C5C5A"/>
    <w:rsid w:val="001E275E"/>
    <w:rsid w:val="00224DE2"/>
    <w:rsid w:val="00227D73"/>
    <w:rsid w:val="00230B29"/>
    <w:rsid w:val="00234851"/>
    <w:rsid w:val="00264C18"/>
    <w:rsid w:val="00287E2A"/>
    <w:rsid w:val="00292696"/>
    <w:rsid w:val="002973CF"/>
    <w:rsid w:val="002A0E1B"/>
    <w:rsid w:val="002C3C4D"/>
    <w:rsid w:val="002D79CB"/>
    <w:rsid w:val="00340DDA"/>
    <w:rsid w:val="00361FE5"/>
    <w:rsid w:val="0036284D"/>
    <w:rsid w:val="003868C0"/>
    <w:rsid w:val="003A4670"/>
    <w:rsid w:val="003C0F11"/>
    <w:rsid w:val="003E4D4C"/>
    <w:rsid w:val="0040120D"/>
    <w:rsid w:val="0041023A"/>
    <w:rsid w:val="00427126"/>
    <w:rsid w:val="0043164D"/>
    <w:rsid w:val="00437F3F"/>
    <w:rsid w:val="00443523"/>
    <w:rsid w:val="0045496C"/>
    <w:rsid w:val="004610E8"/>
    <w:rsid w:val="00477DF2"/>
    <w:rsid w:val="004D192E"/>
    <w:rsid w:val="004D4908"/>
    <w:rsid w:val="004E0F8D"/>
    <w:rsid w:val="004E6B2E"/>
    <w:rsid w:val="004F35A6"/>
    <w:rsid w:val="004F74FA"/>
    <w:rsid w:val="00516E6B"/>
    <w:rsid w:val="005274E8"/>
    <w:rsid w:val="005426AA"/>
    <w:rsid w:val="00554476"/>
    <w:rsid w:val="00596C2F"/>
    <w:rsid w:val="005C2E40"/>
    <w:rsid w:val="005C5350"/>
    <w:rsid w:val="005C6215"/>
    <w:rsid w:val="005D61D5"/>
    <w:rsid w:val="006016DC"/>
    <w:rsid w:val="00614580"/>
    <w:rsid w:val="00623116"/>
    <w:rsid w:val="00626CA3"/>
    <w:rsid w:val="00676C42"/>
    <w:rsid w:val="0069328F"/>
    <w:rsid w:val="006A43D2"/>
    <w:rsid w:val="006A6F02"/>
    <w:rsid w:val="006B574B"/>
    <w:rsid w:val="006D52C8"/>
    <w:rsid w:val="007051A6"/>
    <w:rsid w:val="00711948"/>
    <w:rsid w:val="00717D41"/>
    <w:rsid w:val="00752B5D"/>
    <w:rsid w:val="007B320B"/>
    <w:rsid w:val="007D120D"/>
    <w:rsid w:val="00801976"/>
    <w:rsid w:val="0081042D"/>
    <w:rsid w:val="00826721"/>
    <w:rsid w:val="00831D34"/>
    <w:rsid w:val="00874B4E"/>
    <w:rsid w:val="008964C1"/>
    <w:rsid w:val="008A4435"/>
    <w:rsid w:val="008D6861"/>
    <w:rsid w:val="008F6217"/>
    <w:rsid w:val="00921CE1"/>
    <w:rsid w:val="00927DAF"/>
    <w:rsid w:val="00945033"/>
    <w:rsid w:val="00963E79"/>
    <w:rsid w:val="0098458A"/>
    <w:rsid w:val="009909FA"/>
    <w:rsid w:val="00991DCD"/>
    <w:rsid w:val="00A2007D"/>
    <w:rsid w:val="00A319C6"/>
    <w:rsid w:val="00A363D4"/>
    <w:rsid w:val="00A457B9"/>
    <w:rsid w:val="00A5174C"/>
    <w:rsid w:val="00A67B74"/>
    <w:rsid w:val="00AA7F9A"/>
    <w:rsid w:val="00AD6B91"/>
    <w:rsid w:val="00AE3C63"/>
    <w:rsid w:val="00B26E56"/>
    <w:rsid w:val="00B53EF0"/>
    <w:rsid w:val="00B54614"/>
    <w:rsid w:val="00B70EE8"/>
    <w:rsid w:val="00B828AE"/>
    <w:rsid w:val="00B83698"/>
    <w:rsid w:val="00B8548E"/>
    <w:rsid w:val="00B9778B"/>
    <w:rsid w:val="00BC2559"/>
    <w:rsid w:val="00BC2A12"/>
    <w:rsid w:val="00BF6879"/>
    <w:rsid w:val="00C00386"/>
    <w:rsid w:val="00C04520"/>
    <w:rsid w:val="00C15B2B"/>
    <w:rsid w:val="00C31E79"/>
    <w:rsid w:val="00C72ABB"/>
    <w:rsid w:val="00C77389"/>
    <w:rsid w:val="00CC1584"/>
    <w:rsid w:val="00D20B40"/>
    <w:rsid w:val="00D3061F"/>
    <w:rsid w:val="00D36066"/>
    <w:rsid w:val="00D36A9D"/>
    <w:rsid w:val="00D5551B"/>
    <w:rsid w:val="00D66791"/>
    <w:rsid w:val="00D75906"/>
    <w:rsid w:val="00D76189"/>
    <w:rsid w:val="00D85866"/>
    <w:rsid w:val="00DC500D"/>
    <w:rsid w:val="00DE45F7"/>
    <w:rsid w:val="00E4356F"/>
    <w:rsid w:val="00E470DC"/>
    <w:rsid w:val="00E53F81"/>
    <w:rsid w:val="00E76C2A"/>
    <w:rsid w:val="00EC577B"/>
    <w:rsid w:val="00ED21ED"/>
    <w:rsid w:val="00ED4F45"/>
    <w:rsid w:val="00ED6950"/>
    <w:rsid w:val="00EF560A"/>
    <w:rsid w:val="00EF63FF"/>
    <w:rsid w:val="00F17B41"/>
    <w:rsid w:val="00F2435D"/>
    <w:rsid w:val="00F27998"/>
    <w:rsid w:val="00F33B84"/>
    <w:rsid w:val="00F727A2"/>
    <w:rsid w:val="00F74DF9"/>
    <w:rsid w:val="00F7587B"/>
    <w:rsid w:val="00F848A4"/>
    <w:rsid w:val="00F86D05"/>
    <w:rsid w:val="00F9367F"/>
    <w:rsid w:val="00FA2259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DF773-0589-4B22-925D-E448CF74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AC"/>
  </w:style>
  <w:style w:type="paragraph" w:styleId="Footer">
    <w:name w:val="footer"/>
    <w:basedOn w:val="Normal"/>
    <w:link w:val="FooterChar"/>
    <w:uiPriority w:val="99"/>
    <w:unhideWhenUsed/>
    <w:rsid w:val="0009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AC"/>
  </w:style>
  <w:style w:type="paragraph" w:styleId="NormalWeb">
    <w:name w:val="Normal (Web)"/>
    <w:basedOn w:val="Normal"/>
    <w:uiPriority w:val="99"/>
    <w:unhideWhenUsed/>
    <w:rsid w:val="000E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E78D1"/>
  </w:style>
  <w:style w:type="character" w:styleId="Hyperlink">
    <w:name w:val="Hyperlink"/>
    <w:basedOn w:val="DefaultParagraphFont"/>
    <w:uiPriority w:val="99"/>
    <w:unhideWhenUsed/>
    <w:rsid w:val="001238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0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1D5"/>
    <w:pPr>
      <w:spacing w:after="0" w:line="240" w:lineRule="auto"/>
      <w:ind w:left="720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59"/>
    <w:rsid w:val="0087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287">
          <w:marLeft w:val="0"/>
          <w:marRight w:val="0"/>
          <w:marTop w:val="480"/>
          <w:marBottom w:val="0"/>
          <w:divBdr>
            <w:top w:val="single" w:sz="6" w:space="6" w:color="EFEFEF"/>
            <w:left w:val="none" w:sz="0" w:space="0" w:color="auto"/>
            <w:bottom w:val="single" w:sz="6" w:space="0" w:color="EFEFEF"/>
            <w:right w:val="none" w:sz="0" w:space="0" w:color="auto"/>
          </w:divBdr>
        </w:div>
      </w:divsChild>
    </w:div>
    <w:div w:id="30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dgesproject.org.uk/makeareferral" TargetMode="External"/><Relationship Id="rId13" Type="http://schemas.openxmlformats.org/officeDocument/2006/relationships/image" Target="media/image6.jfif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9.A978E500" TargetMode="External"/><Relationship Id="rId2" Type="http://schemas.openxmlformats.org/officeDocument/2006/relationships/image" Target="media/image22.jpeg"/><Relationship Id="rId1" Type="http://schemas.openxmlformats.org/officeDocument/2006/relationships/hyperlink" Target="http://www.bridgesproject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7DBD-3564-4E8B-9035-CF1A1B1B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 Project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Candace Higgins</dc:creator>
  <cp:lastModifiedBy>Simen Holm</cp:lastModifiedBy>
  <cp:revision>2</cp:revision>
  <cp:lastPrinted>2024-04-23T15:19:00Z</cp:lastPrinted>
  <dcterms:created xsi:type="dcterms:W3CDTF">2024-04-23T15:40:00Z</dcterms:created>
  <dcterms:modified xsi:type="dcterms:W3CDTF">2024-04-23T15:40:00Z</dcterms:modified>
</cp:coreProperties>
</file>